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9B" w:rsidRDefault="00D91D9B" w:rsidP="00175CE7">
      <w:pPr>
        <w:pStyle w:val="NormalWeb"/>
        <w:rPr>
          <w:color w:val="000000"/>
          <w:sz w:val="27"/>
          <w:szCs w:val="27"/>
        </w:rPr>
        <w:sectPr w:rsidR="00D91D9B" w:rsidSect="00175CE7">
          <w:headerReference w:type="default" r:id="rId6"/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style="position:absolute;margin-left:400.75pt;margin-top:-.7pt;width:80.25pt;height:79.35pt;z-index:251658240;visibility:visible">
            <v:imagedata r:id="rId7" o:title=""/>
          </v:shape>
        </w:pict>
      </w:r>
      <w:r>
        <w:rPr>
          <w:noProof/>
        </w:rPr>
        <w:pict>
          <v:shape id="Imagen 1" o:spid="_x0000_s1027" type="#_x0000_t75" alt="http://spf.fotolog.com/photo/47/32/74/ccaa_lcdp2009/1244080168162_f.jpg" style="position:absolute;margin-left:-45.95pt;margin-top:1.25pt;width:66.75pt;height:80.1pt;z-index:251657216;visibility:visible">
            <v:imagedata r:id="rId8" o:title=""/>
          </v:shape>
        </w:pict>
      </w:r>
    </w:p>
    <w:p w:rsidR="00D91D9B" w:rsidRDefault="00D91D9B" w:rsidP="00175C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D91D9B" w:rsidRDefault="00D91D9B" w:rsidP="00175CE7">
      <w:pPr>
        <w:pStyle w:val="NormalWeb"/>
        <w:jc w:val="right"/>
        <w:rPr>
          <w:color w:val="000000"/>
          <w:sz w:val="27"/>
          <w:szCs w:val="27"/>
        </w:rPr>
      </w:pPr>
    </w:p>
    <w:p w:rsidR="00D91D9B" w:rsidRDefault="00D91D9B" w:rsidP="00175CE7">
      <w:pPr>
        <w:pStyle w:val="NormalWeb"/>
        <w:jc w:val="center"/>
        <w:rPr>
          <w:color w:val="000000"/>
          <w:sz w:val="27"/>
          <w:szCs w:val="27"/>
        </w:rPr>
        <w:sectPr w:rsidR="00D91D9B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91D9B" w:rsidRDefault="00D91D9B" w:rsidP="00175CE7">
      <w:pPr>
        <w:pStyle w:val="NormalWeb"/>
        <w:jc w:val="right"/>
        <w:rPr>
          <w:b/>
          <w:color w:val="000000"/>
          <w:sz w:val="28"/>
          <w:szCs w:val="27"/>
        </w:rPr>
      </w:pPr>
    </w:p>
    <w:p w:rsidR="00D91D9B" w:rsidRPr="00F52321" w:rsidRDefault="00D91D9B" w:rsidP="00F52321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Punta Arenas, 30</w:t>
      </w:r>
      <w:r w:rsidRPr="000C5927">
        <w:rPr>
          <w:b/>
          <w:color w:val="000000"/>
          <w:sz w:val="28"/>
          <w:szCs w:val="27"/>
        </w:rPr>
        <w:t xml:space="preserve"> </w:t>
      </w:r>
      <w:r>
        <w:rPr>
          <w:b/>
          <w:color w:val="000000"/>
          <w:sz w:val="28"/>
          <w:szCs w:val="27"/>
        </w:rPr>
        <w:t>Agosto 2016</w:t>
      </w:r>
    </w:p>
    <w:p w:rsidR="00D91D9B" w:rsidRPr="00175CE7" w:rsidRDefault="00D91D9B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D91D9B" w:rsidRPr="000C5927" w:rsidRDefault="00D91D9B" w:rsidP="000C5927">
      <w:pPr>
        <w:spacing w:line="360" w:lineRule="auto"/>
        <w:jc w:val="both"/>
        <w:rPr>
          <w:rFonts w:ascii="Times New Roman" w:hAnsi="Times New Roman"/>
          <w:sz w:val="28"/>
        </w:rPr>
      </w:pPr>
      <w:r w:rsidRPr="000C5927">
        <w:rPr>
          <w:rFonts w:ascii="Times New Roman" w:hAnsi="Times New Roman"/>
          <w:sz w:val="28"/>
        </w:rPr>
        <w:t>Yo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Verdana" w:hAnsi="Verdana"/>
          <w:sz w:val="24"/>
          <w:szCs w:val="24"/>
        </w:rPr>
        <w:t xml:space="preserve">Juan Enrique Morano Cornejo, diputado de </w:t>
      </w:r>
      <w:smartTag w:uri="urn:schemas-microsoft-com:office:smarttags" w:element="PersonName">
        <w:smartTagPr>
          <w:attr w:name="ProductID" w:val="la Republica"/>
        </w:smartTagPr>
        <w:r>
          <w:rPr>
            <w:rFonts w:ascii="Verdana" w:hAnsi="Verdana"/>
            <w:sz w:val="24"/>
            <w:szCs w:val="24"/>
          </w:rPr>
          <w:t>la Republica</w:t>
        </w:r>
      </w:smartTag>
      <w:r>
        <w:rPr>
          <w:rFonts w:ascii="Verdana" w:hAnsi="Verdana"/>
          <w:sz w:val="24"/>
          <w:szCs w:val="24"/>
        </w:rPr>
        <w:t xml:space="preserve"> por el distrito 60, </w:t>
      </w:r>
      <w:r>
        <w:rPr>
          <w:rFonts w:ascii="Times New Roman" w:hAnsi="Times New Roman"/>
          <w:sz w:val="28"/>
        </w:rPr>
        <w:t xml:space="preserve"> </w:t>
      </w:r>
      <w:r w:rsidRPr="000C5927">
        <w:rPr>
          <w:rFonts w:ascii="Times New Roman" w:hAnsi="Times New Roman"/>
          <w:sz w:val="28"/>
        </w:rPr>
        <w:t xml:space="preserve"> declaro mi situación de apoyo a la iniciativa juvenil de ley del equipo "La revancha de los que sobran”, que consiste en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“La creación de plantas desalinizadoras en el país con la correspondiente fiscalización, de estás y las ya existentes, con el objetivo de buscar las estabilidad del recurso agua”</w:t>
      </w:r>
      <w:r>
        <w:rPr>
          <w:rFonts w:ascii="Times New Roman" w:hAnsi="Times New Roman"/>
          <w:sz w:val="28"/>
        </w:rPr>
        <w:t xml:space="preserve">; </w:t>
      </w:r>
      <w:r w:rsidRPr="000C5927">
        <w:rPr>
          <w:rFonts w:ascii="Times New Roman" w:hAnsi="Times New Roman"/>
          <w:sz w:val="28"/>
        </w:rPr>
        <w:t xml:space="preserve">presentada por los alumnos del Liceo Comercial Diego Portales A7, de </w:t>
      </w:r>
      <w:smartTag w:uri="urn:schemas-microsoft-com:office:smarttags" w:element="PersonName">
        <w:smartTagPr>
          <w:attr w:name="ProductID" w:val="la Región"/>
        </w:smartTagPr>
        <w:r w:rsidRPr="000C5927">
          <w:rPr>
            <w:rFonts w:ascii="Times New Roman" w:hAnsi="Times New Roman"/>
            <w:sz w:val="28"/>
          </w:rPr>
          <w:t>la Región</w:t>
        </w:r>
      </w:smartTag>
      <w:r w:rsidRPr="000C5927">
        <w:rPr>
          <w:rFonts w:ascii="Times New Roman" w:hAnsi="Times New Roman"/>
          <w:sz w:val="28"/>
        </w:rPr>
        <w:t xml:space="preserve"> de O'Higgins, dentro</w:t>
      </w:r>
      <w:r>
        <w:rPr>
          <w:rFonts w:ascii="Times New Roman" w:hAnsi="Times New Roman"/>
          <w:sz w:val="28"/>
        </w:rPr>
        <w:t xml:space="preserve"> del marco Torneo Delibera 2016.</w:t>
      </w:r>
    </w:p>
    <w:p w:rsidR="00D91D9B" w:rsidRPr="000C5927" w:rsidRDefault="00D91D9B" w:rsidP="00DE04F4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Baskerville Old Face" w:hAnsi="Baskerville Old Face"/>
          <w:noProof/>
          <w:sz w:val="28"/>
          <w:szCs w:val="40"/>
          <w:lang w:eastAsia="es-CL"/>
        </w:rPr>
        <w:t xml:space="preserve">                                     </w:t>
      </w:r>
      <w:r w:rsidRPr="00CA52F5">
        <w:rPr>
          <w:rFonts w:ascii="Baskerville Old Face" w:hAnsi="Baskerville Old Face"/>
          <w:noProof/>
          <w:sz w:val="28"/>
          <w:szCs w:val="40"/>
          <w:lang w:eastAsia="es-CL"/>
        </w:rPr>
        <w:pict>
          <v:shape id="Imagen 2" o:spid="_x0000_i1025" type="#_x0000_t75" style="width:4in;height:149.25pt;visibility:visible">
            <v:imagedata r:id="rId9" o:title=""/>
          </v:shape>
        </w:pict>
      </w:r>
    </w:p>
    <w:sectPr w:rsidR="00D91D9B" w:rsidRPr="000C5927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9B" w:rsidRDefault="00D91D9B" w:rsidP="00175CE7">
      <w:pPr>
        <w:spacing w:after="0" w:line="240" w:lineRule="auto"/>
      </w:pPr>
      <w:r>
        <w:separator/>
      </w:r>
    </w:p>
  </w:endnote>
  <w:endnote w:type="continuationSeparator" w:id="1">
    <w:p w:rsidR="00D91D9B" w:rsidRDefault="00D91D9B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9B" w:rsidRDefault="00D91D9B" w:rsidP="00175CE7">
      <w:pPr>
        <w:spacing w:after="0" w:line="240" w:lineRule="auto"/>
      </w:pPr>
      <w:r>
        <w:separator/>
      </w:r>
    </w:p>
  </w:footnote>
  <w:footnote w:type="continuationSeparator" w:id="1">
    <w:p w:rsidR="00D91D9B" w:rsidRDefault="00D91D9B" w:rsidP="0017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9B" w:rsidRDefault="00D91D9B" w:rsidP="00F52321">
    <w:pPr>
      <w:pStyle w:val="Header"/>
      <w:jc w:val="center"/>
    </w:pPr>
    <w:r>
      <w:t>LICEO COMERCIAL DIEGO PORTALES- DELIBERA 2016</w:t>
    </w:r>
  </w:p>
  <w:p w:rsidR="00D91D9B" w:rsidRDefault="00D91D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E7"/>
    <w:rsid w:val="000C5927"/>
    <w:rsid w:val="00175CE7"/>
    <w:rsid w:val="00290849"/>
    <w:rsid w:val="00404415"/>
    <w:rsid w:val="0060058F"/>
    <w:rsid w:val="009603E1"/>
    <w:rsid w:val="00A07E6A"/>
    <w:rsid w:val="00AF764F"/>
    <w:rsid w:val="00CA52F5"/>
    <w:rsid w:val="00D91D9B"/>
    <w:rsid w:val="00DD4738"/>
    <w:rsid w:val="00DE04F4"/>
    <w:rsid w:val="00F5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BalloonText">
    <w:name w:val="Balloon Text"/>
    <w:basedOn w:val="Normal"/>
    <w:link w:val="BalloonTextChar"/>
    <w:uiPriority w:val="99"/>
    <w:semiHidden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C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C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conta-pc_05</dc:creator>
  <cp:keywords/>
  <dc:description/>
  <cp:lastModifiedBy>matriz</cp:lastModifiedBy>
  <cp:revision>2</cp:revision>
  <dcterms:created xsi:type="dcterms:W3CDTF">2016-08-31T16:29:00Z</dcterms:created>
  <dcterms:modified xsi:type="dcterms:W3CDTF">2016-08-31T16:29:00Z</dcterms:modified>
</cp:coreProperties>
</file>