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431772" w:rsidRPr="00431772">
        <w:t xml:space="preserve"> </w:t>
      </w:r>
      <w:proofErr w:type="spellStart"/>
      <w:r w:rsidR="00D51E4C" w:rsidRPr="00D51E4C">
        <w:rPr>
          <w:rFonts w:ascii="Times New Roman" w:hAnsi="Times New Roman" w:cs="Times New Roman"/>
          <w:sz w:val="28"/>
          <w:szCs w:val="28"/>
        </w:rPr>
        <w:t>Milko</w:t>
      </w:r>
      <w:proofErr w:type="spellEnd"/>
      <w:r w:rsidR="00D51E4C" w:rsidRPr="00D51E4C">
        <w:rPr>
          <w:rFonts w:ascii="Times New Roman" w:hAnsi="Times New Roman" w:cs="Times New Roman"/>
          <w:sz w:val="28"/>
          <w:szCs w:val="28"/>
        </w:rPr>
        <w:t xml:space="preserve"> Francisco </w:t>
      </w:r>
      <w:proofErr w:type="spellStart"/>
      <w:r w:rsidR="00D51E4C" w:rsidRPr="00D51E4C">
        <w:rPr>
          <w:rFonts w:ascii="Times New Roman" w:hAnsi="Times New Roman" w:cs="Times New Roman"/>
          <w:sz w:val="28"/>
          <w:szCs w:val="28"/>
        </w:rPr>
        <w:t>Manzoni</w:t>
      </w:r>
      <w:proofErr w:type="spellEnd"/>
      <w:r w:rsidR="00D51E4C" w:rsidRPr="00D51E4C">
        <w:rPr>
          <w:rFonts w:ascii="Times New Roman" w:hAnsi="Times New Roman" w:cs="Times New Roman"/>
          <w:sz w:val="28"/>
          <w:szCs w:val="28"/>
        </w:rPr>
        <w:t xml:space="preserve"> Ibarra</w:t>
      </w:r>
      <w:r w:rsidR="008C4053" w:rsidRPr="008C4053">
        <w:t xml:space="preserve"> </w:t>
      </w:r>
      <w:r w:rsidRPr="00862A13">
        <w:rPr>
          <w:rFonts w:ascii="Times New Roman" w:hAnsi="Times New Roman" w:cs="Times New Roman"/>
          <w:sz w:val="28"/>
          <w:szCs w:val="28"/>
        </w:rPr>
        <w:t>,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</w:t>
      </w:r>
      <w:r w:rsidR="00D51E4C" w:rsidRPr="00D51E4C">
        <w:t xml:space="preserve"> </w:t>
      </w:r>
      <w:r w:rsidR="00D51E4C" w:rsidRPr="00D51E4C">
        <w:rPr>
          <w:rFonts w:ascii="Times New Roman" w:hAnsi="Times New Roman" w:cs="Times New Roman"/>
          <w:sz w:val="28"/>
        </w:rPr>
        <w:t>Concejal de la comuna de Huara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D51E4C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6ED8E6DD">
            <wp:extent cx="2019300" cy="15525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lastRenderedPageBreak/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31521"/>
    <w:rsid w:val="000C5927"/>
    <w:rsid w:val="00175CE7"/>
    <w:rsid w:val="002878B6"/>
    <w:rsid w:val="002A5913"/>
    <w:rsid w:val="00314A2D"/>
    <w:rsid w:val="003845E4"/>
    <w:rsid w:val="003F358B"/>
    <w:rsid w:val="00431772"/>
    <w:rsid w:val="00496706"/>
    <w:rsid w:val="00544605"/>
    <w:rsid w:val="005E4FEA"/>
    <w:rsid w:val="005F4251"/>
    <w:rsid w:val="006A0344"/>
    <w:rsid w:val="007457D3"/>
    <w:rsid w:val="008046F4"/>
    <w:rsid w:val="00862A13"/>
    <w:rsid w:val="008B643D"/>
    <w:rsid w:val="008C4053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51E4C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9127-5826-4172-87C2-3F7E1E1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2016-09-02T00:43:00Z</dcterms:created>
  <dcterms:modified xsi:type="dcterms:W3CDTF">2016-09-02T00:43:00Z</dcterms:modified>
</cp:coreProperties>
</file>