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74" w:rsidRDefault="0060661E" w:rsidP="004F2E74">
      <w:pPr>
        <w:jc w:val="center"/>
        <w:rPr>
          <w:rFonts w:ascii="Arial" w:hAnsi="Arial" w:cs="Arial"/>
          <w:sz w:val="32"/>
          <w:szCs w:val="32"/>
          <w:lang w:val="es-ES_tradnl"/>
        </w:rPr>
      </w:pPr>
      <w:r w:rsidRPr="004F2E7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38BCF" wp14:editId="2247434A">
                <wp:simplePos x="0" y="0"/>
                <wp:positionH relativeFrom="column">
                  <wp:posOffset>52070</wp:posOffset>
                </wp:positionH>
                <wp:positionV relativeFrom="paragraph">
                  <wp:posOffset>-433070</wp:posOffset>
                </wp:positionV>
                <wp:extent cx="2374265" cy="1403985"/>
                <wp:effectExtent l="0" t="0" r="1143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74" w:rsidRPr="004F2E74" w:rsidRDefault="004F2E74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F2E74">
                              <w:rPr>
                                <w:rFonts w:ascii="Arial" w:hAnsi="Arial" w:cs="Arial"/>
                                <w:lang w:val="es-ES_tradnl"/>
                              </w:rPr>
                              <w:t>Liceo</w:t>
                            </w:r>
                            <w:r w:rsidR="004672D1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Bicentenario de Excelencia</w:t>
                            </w:r>
                            <w:r w:rsidRPr="004F2E74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San José U.R. </w:t>
                            </w:r>
                          </w:p>
                          <w:p w:rsidR="004F2E74" w:rsidRPr="004F2E74" w:rsidRDefault="004F2E74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F2E74">
                              <w:rPr>
                                <w:rFonts w:ascii="Arial" w:hAnsi="Arial" w:cs="Arial"/>
                                <w:lang w:val="es-ES_tradnl"/>
                              </w:rPr>
                              <w:t>Puerto Aysén.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pt;margin-top:-34.1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" filled="f" strokecolor="white [3212]">
                <v:textbox style="mso-fit-shape-to-text:t">
                  <w:txbxContent>
                    <w:p w:rsidR="004F2E74" w:rsidRPr="004F2E74" w:rsidRDefault="004F2E74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4F2E74">
                        <w:rPr>
                          <w:rFonts w:ascii="Arial" w:hAnsi="Arial" w:cs="Arial"/>
                          <w:lang w:val="es-ES_tradnl"/>
                        </w:rPr>
                        <w:t>Liceo</w:t>
                      </w:r>
                      <w:r w:rsidR="004672D1">
                        <w:rPr>
                          <w:rFonts w:ascii="Arial" w:hAnsi="Arial" w:cs="Arial"/>
                          <w:lang w:val="es-ES_tradnl"/>
                        </w:rPr>
                        <w:t xml:space="preserve"> Bicentenario de Excelencia</w:t>
                      </w:r>
                      <w:r w:rsidRPr="004F2E74">
                        <w:rPr>
                          <w:rFonts w:ascii="Arial" w:hAnsi="Arial" w:cs="Arial"/>
                          <w:lang w:val="es-ES_tradnl"/>
                        </w:rPr>
                        <w:t xml:space="preserve"> San José U.R. </w:t>
                      </w:r>
                    </w:p>
                    <w:p w:rsidR="004F2E74" w:rsidRPr="004F2E74" w:rsidRDefault="004F2E74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4F2E74">
                        <w:rPr>
                          <w:rFonts w:ascii="Arial" w:hAnsi="Arial" w:cs="Arial"/>
                          <w:lang w:val="es-ES_tradnl"/>
                        </w:rPr>
                        <w:t>Puerto Aysén.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B6333AB" wp14:editId="37C202D6">
            <wp:simplePos x="0" y="0"/>
            <wp:positionH relativeFrom="column">
              <wp:posOffset>-556260</wp:posOffset>
            </wp:positionH>
            <wp:positionV relativeFrom="paragraph">
              <wp:posOffset>-642620</wp:posOffset>
            </wp:positionV>
            <wp:extent cx="1061085" cy="1009650"/>
            <wp:effectExtent l="0" t="0" r="5715" b="0"/>
            <wp:wrapSquare wrapText="bothSides"/>
            <wp:docPr id="1" name="Picture 1" descr="C:\Users\nic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E74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C3516D3" wp14:editId="7BB98360">
            <wp:simplePos x="0" y="0"/>
            <wp:positionH relativeFrom="column">
              <wp:posOffset>4681855</wp:posOffset>
            </wp:positionH>
            <wp:positionV relativeFrom="paragraph">
              <wp:posOffset>-641350</wp:posOffset>
            </wp:positionV>
            <wp:extent cx="1440815" cy="1066800"/>
            <wp:effectExtent l="0" t="0" r="6985" b="0"/>
            <wp:wrapSquare wrapText="bothSides"/>
            <wp:docPr id="2" name="Picture 2" descr="C:\Users\nico\Desktop\logo-delibera 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\Desktop\logo-delibera 800x600-W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E74" w:rsidRDefault="004F2E74" w:rsidP="004F2E74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D94947" w:rsidRDefault="00D94947" w:rsidP="004F2E74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4F2E74" w:rsidRDefault="004F2E74" w:rsidP="004F2E74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813B3E" w:rsidRDefault="004F2E74" w:rsidP="004F2E74">
      <w:pPr>
        <w:jc w:val="center"/>
        <w:rPr>
          <w:rFonts w:ascii="Arial" w:hAnsi="Arial" w:cs="Arial"/>
          <w:sz w:val="40"/>
          <w:szCs w:val="32"/>
          <w:lang w:val="es-ES_tradnl"/>
        </w:rPr>
      </w:pPr>
      <w:r w:rsidRPr="00D30654">
        <w:rPr>
          <w:rFonts w:ascii="Arial" w:hAnsi="Arial" w:cs="Arial"/>
          <w:sz w:val="40"/>
          <w:szCs w:val="32"/>
          <w:lang w:val="es-ES_tradnl"/>
        </w:rPr>
        <w:t>Carta de Patrocinio</w:t>
      </w:r>
    </w:p>
    <w:p w:rsidR="00D30654" w:rsidRDefault="00D30654" w:rsidP="004F2E74">
      <w:pPr>
        <w:jc w:val="center"/>
        <w:rPr>
          <w:rFonts w:ascii="Arial" w:hAnsi="Arial" w:cs="Arial"/>
          <w:sz w:val="40"/>
          <w:szCs w:val="32"/>
          <w:lang w:val="es-ES_tradnl"/>
        </w:rPr>
      </w:pPr>
    </w:p>
    <w:p w:rsidR="00D30654" w:rsidRDefault="00D30654" w:rsidP="00297878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Yo,</w:t>
      </w:r>
      <w:r w:rsidR="00297878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297878" w:rsidRPr="00297878">
        <w:rPr>
          <w:rFonts w:ascii="Arial" w:hAnsi="Arial" w:cs="Arial"/>
          <w:b/>
          <w:sz w:val="32"/>
          <w:szCs w:val="32"/>
          <w:lang w:val="es-ES_tradnl"/>
        </w:rPr>
        <w:t>Manuel José Ossandón Irarráza</w:t>
      </w:r>
      <w:r w:rsidR="00297878">
        <w:rPr>
          <w:rFonts w:ascii="Arial" w:hAnsi="Arial" w:cs="Arial"/>
          <w:b/>
          <w:sz w:val="32"/>
          <w:szCs w:val="32"/>
          <w:lang w:val="es-ES_tradnl"/>
        </w:rPr>
        <w:t>b</w:t>
      </w:r>
      <w:r w:rsidR="00297878" w:rsidRPr="00297878">
        <w:rPr>
          <w:rFonts w:ascii="Arial" w:hAnsi="Arial" w:cs="Arial"/>
          <w:b/>
          <w:sz w:val="32"/>
          <w:szCs w:val="32"/>
          <w:lang w:val="es-ES_tradnl"/>
        </w:rPr>
        <w:t>al</w:t>
      </w:r>
      <w:r w:rsidR="00297878">
        <w:rPr>
          <w:rFonts w:ascii="Arial" w:hAnsi="Arial" w:cs="Arial"/>
          <w:sz w:val="32"/>
          <w:szCs w:val="32"/>
          <w:lang w:val="es-ES_tradnl"/>
        </w:rPr>
        <w:t>,</w:t>
      </w:r>
      <w:r>
        <w:rPr>
          <w:rFonts w:ascii="Arial" w:hAnsi="Arial" w:cs="Arial"/>
          <w:sz w:val="32"/>
          <w:szCs w:val="32"/>
          <w:lang w:val="es-ES_tradnl"/>
        </w:rPr>
        <w:t xml:space="preserve"> representante de la ciudadanía bajo el cargo de </w:t>
      </w:r>
      <w:r w:rsidR="00297878">
        <w:rPr>
          <w:rFonts w:ascii="Arial" w:hAnsi="Arial" w:cs="Arial"/>
          <w:b/>
          <w:sz w:val="32"/>
          <w:szCs w:val="32"/>
          <w:lang w:val="es-ES_tradnl"/>
        </w:rPr>
        <w:t xml:space="preserve">Senador de la República, </w:t>
      </w:r>
      <w:r>
        <w:rPr>
          <w:rFonts w:ascii="Arial" w:hAnsi="Arial" w:cs="Arial"/>
          <w:sz w:val="32"/>
          <w:szCs w:val="32"/>
          <w:lang w:val="es-ES_tradnl"/>
        </w:rPr>
        <w:t xml:space="preserve">declaro mi </w:t>
      </w:r>
      <w:r w:rsidR="0060661E">
        <w:rPr>
          <w:rFonts w:ascii="Arial" w:hAnsi="Arial" w:cs="Arial"/>
          <w:sz w:val="32"/>
          <w:szCs w:val="32"/>
          <w:lang w:val="es-ES_tradnl"/>
        </w:rPr>
        <w:t>p</w:t>
      </w:r>
      <w:r>
        <w:rPr>
          <w:rFonts w:ascii="Arial" w:hAnsi="Arial" w:cs="Arial"/>
          <w:sz w:val="32"/>
          <w:szCs w:val="32"/>
          <w:lang w:val="es-ES_tradnl"/>
        </w:rPr>
        <w:t xml:space="preserve">atrocinio a la iniciativa juvenil de ley </w:t>
      </w:r>
      <w:r w:rsidRPr="00D30654">
        <w:rPr>
          <w:rFonts w:ascii="Arial" w:hAnsi="Arial" w:cs="Arial"/>
          <w:b/>
          <w:sz w:val="32"/>
          <w:szCs w:val="32"/>
          <w:lang w:val="es-ES_tradnl"/>
        </w:rPr>
        <w:t>“Ley</w:t>
      </w:r>
      <w:r w:rsidR="0060661E">
        <w:rPr>
          <w:rFonts w:ascii="Arial" w:hAnsi="Arial" w:cs="Arial"/>
          <w:b/>
          <w:sz w:val="32"/>
          <w:szCs w:val="32"/>
          <w:lang w:val="es-ES_tradnl"/>
        </w:rPr>
        <w:t xml:space="preserve"> de reestructuración funcional y facultativa del Tribunal Constitucional</w:t>
      </w:r>
      <w:r w:rsidRPr="00D30654">
        <w:rPr>
          <w:rFonts w:ascii="Arial" w:hAnsi="Arial" w:cs="Arial"/>
          <w:b/>
          <w:sz w:val="32"/>
          <w:szCs w:val="32"/>
          <w:lang w:val="es-ES_tradnl"/>
        </w:rPr>
        <w:t>”</w:t>
      </w:r>
      <w:r w:rsidR="004672D1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="004672D1">
        <w:rPr>
          <w:rFonts w:ascii="Arial" w:hAnsi="Arial" w:cs="Arial"/>
          <w:sz w:val="32"/>
          <w:szCs w:val="32"/>
          <w:lang w:val="es-ES_tradnl"/>
        </w:rPr>
        <w:t xml:space="preserve">presentada por los alumnos del </w:t>
      </w:r>
      <w:r w:rsidR="004672D1" w:rsidRPr="004672D1">
        <w:rPr>
          <w:rFonts w:ascii="Arial" w:hAnsi="Arial" w:cs="Arial"/>
          <w:b/>
          <w:sz w:val="32"/>
          <w:szCs w:val="32"/>
          <w:lang w:val="es-ES_tradnl"/>
        </w:rPr>
        <w:t>Liceo Bicentenario de Excelencia San José U.R</w:t>
      </w:r>
      <w:r w:rsidR="004672D1">
        <w:rPr>
          <w:rFonts w:ascii="Arial" w:hAnsi="Arial" w:cs="Arial"/>
          <w:sz w:val="32"/>
          <w:szCs w:val="32"/>
          <w:lang w:val="es-ES_tradnl"/>
        </w:rPr>
        <w:t xml:space="preserve">, de la </w:t>
      </w:r>
      <w:r w:rsidR="004672D1" w:rsidRPr="004672D1">
        <w:rPr>
          <w:rFonts w:ascii="Arial" w:hAnsi="Arial" w:cs="Arial"/>
          <w:b/>
          <w:sz w:val="32"/>
          <w:szCs w:val="32"/>
          <w:lang w:val="es-ES_tradnl"/>
        </w:rPr>
        <w:t>Región de Aysén</w:t>
      </w:r>
      <w:r w:rsidR="004672D1">
        <w:rPr>
          <w:rFonts w:ascii="Arial" w:hAnsi="Arial" w:cs="Arial"/>
          <w:sz w:val="32"/>
          <w:szCs w:val="32"/>
          <w:lang w:val="es-ES_tradnl"/>
        </w:rPr>
        <w:t xml:space="preserve">, dentro del marco del </w:t>
      </w:r>
      <w:r w:rsidR="004672D1" w:rsidRPr="004672D1">
        <w:rPr>
          <w:rFonts w:ascii="Arial" w:hAnsi="Arial" w:cs="Arial"/>
          <w:b/>
          <w:sz w:val="32"/>
          <w:szCs w:val="32"/>
          <w:lang w:val="es-ES_tradnl"/>
        </w:rPr>
        <w:t>Torneo Delibera</w:t>
      </w:r>
      <w:r w:rsidR="001F7FB8">
        <w:rPr>
          <w:rFonts w:ascii="Arial" w:hAnsi="Arial" w:cs="Arial"/>
          <w:sz w:val="32"/>
          <w:szCs w:val="32"/>
          <w:lang w:val="es-ES_tradnl"/>
        </w:rPr>
        <w:t xml:space="preserve"> 2016.</w:t>
      </w:r>
    </w:p>
    <w:p w:rsidR="00D94947" w:rsidRDefault="00D94947" w:rsidP="00D30654">
      <w:pPr>
        <w:jc w:val="both"/>
        <w:rPr>
          <w:rFonts w:ascii="Arial" w:hAnsi="Arial" w:cs="Arial"/>
          <w:sz w:val="32"/>
          <w:szCs w:val="32"/>
          <w:lang w:val="es-ES_tradnl"/>
        </w:rPr>
      </w:pPr>
      <w:bookmarkStart w:id="0" w:name="_GoBack"/>
      <w:bookmarkEnd w:id="0"/>
    </w:p>
    <w:p w:rsidR="00D94947" w:rsidRDefault="00D94947" w:rsidP="00D30654">
      <w:pPr>
        <w:jc w:val="both"/>
        <w:rPr>
          <w:rFonts w:ascii="Arial" w:hAnsi="Arial" w:cs="Arial"/>
          <w:sz w:val="32"/>
          <w:szCs w:val="32"/>
          <w:lang w:val="es-ES_tradnl"/>
        </w:rPr>
      </w:pPr>
    </w:p>
    <w:p w:rsidR="004672D1" w:rsidRDefault="00297878" w:rsidP="00297878">
      <w:pPr>
        <w:ind w:left="708" w:firstLine="708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noProof/>
        </w:rPr>
        <w:drawing>
          <wp:inline distT="0" distB="0" distL="0" distR="0" wp14:anchorId="504DB977" wp14:editId="50D0D9E1">
            <wp:extent cx="4039263" cy="1105232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878" w:rsidRDefault="00297878" w:rsidP="00297878">
      <w:pPr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ab/>
      </w:r>
      <w:r>
        <w:rPr>
          <w:rFonts w:ascii="Arial" w:hAnsi="Arial" w:cs="Arial"/>
          <w:sz w:val="32"/>
          <w:szCs w:val="32"/>
          <w:lang w:val="es-ES_tradnl"/>
        </w:rPr>
        <w:tab/>
      </w:r>
      <w:r>
        <w:rPr>
          <w:rFonts w:ascii="Arial" w:hAnsi="Arial" w:cs="Arial"/>
          <w:sz w:val="32"/>
          <w:szCs w:val="32"/>
          <w:lang w:val="es-ES_tradnl"/>
        </w:rPr>
        <w:tab/>
      </w:r>
      <w:r>
        <w:rPr>
          <w:rFonts w:ascii="Arial" w:hAnsi="Arial" w:cs="Arial"/>
          <w:sz w:val="32"/>
          <w:szCs w:val="32"/>
          <w:lang w:val="es-ES_tradnl"/>
        </w:rPr>
        <w:tab/>
        <w:t>Manuel José Ossandón I.</w:t>
      </w:r>
    </w:p>
    <w:p w:rsidR="00297878" w:rsidRDefault="00297878" w:rsidP="00297878">
      <w:pPr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ab/>
      </w:r>
      <w:r>
        <w:rPr>
          <w:rFonts w:ascii="Arial" w:hAnsi="Arial" w:cs="Arial"/>
          <w:sz w:val="32"/>
          <w:szCs w:val="32"/>
          <w:lang w:val="es-ES_tradnl"/>
        </w:rPr>
        <w:tab/>
      </w:r>
      <w:r>
        <w:rPr>
          <w:rFonts w:ascii="Arial" w:hAnsi="Arial" w:cs="Arial"/>
          <w:sz w:val="32"/>
          <w:szCs w:val="32"/>
          <w:lang w:val="es-ES_tradnl"/>
        </w:rPr>
        <w:tab/>
      </w:r>
      <w:r>
        <w:rPr>
          <w:rFonts w:ascii="Arial" w:hAnsi="Arial" w:cs="Arial"/>
          <w:sz w:val="32"/>
          <w:szCs w:val="32"/>
          <w:lang w:val="es-ES_tradnl"/>
        </w:rPr>
        <w:tab/>
      </w:r>
      <w:r>
        <w:rPr>
          <w:rFonts w:ascii="Arial" w:hAnsi="Arial" w:cs="Arial"/>
          <w:sz w:val="32"/>
          <w:szCs w:val="32"/>
          <w:lang w:val="es-ES_tradnl"/>
        </w:rPr>
        <w:tab/>
        <w:t xml:space="preserve">     Senador</w:t>
      </w:r>
    </w:p>
    <w:p w:rsidR="004672D1" w:rsidRDefault="004672D1" w:rsidP="00D94947">
      <w:pPr>
        <w:rPr>
          <w:rFonts w:ascii="Arial" w:hAnsi="Arial" w:cs="Arial"/>
          <w:sz w:val="32"/>
          <w:szCs w:val="32"/>
          <w:lang w:val="es-ES_tradnl"/>
        </w:rPr>
      </w:pPr>
    </w:p>
    <w:p w:rsidR="00297878" w:rsidRDefault="00297878" w:rsidP="00D94947">
      <w:pPr>
        <w:rPr>
          <w:rFonts w:ascii="Arial" w:hAnsi="Arial" w:cs="Arial"/>
          <w:sz w:val="32"/>
          <w:szCs w:val="32"/>
          <w:lang w:val="es-ES_tradnl"/>
        </w:rPr>
      </w:pPr>
    </w:p>
    <w:p w:rsidR="00297878" w:rsidRDefault="00297878" w:rsidP="00D94947">
      <w:pPr>
        <w:rPr>
          <w:rFonts w:ascii="Arial" w:hAnsi="Arial" w:cs="Arial"/>
          <w:sz w:val="32"/>
          <w:szCs w:val="32"/>
          <w:lang w:val="es-ES_tradnl"/>
        </w:rPr>
      </w:pPr>
    </w:p>
    <w:p w:rsidR="00D94947" w:rsidRDefault="00297878" w:rsidP="00D94947">
      <w:pPr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Valparaíso, 29 de agosto de 2016.</w:t>
      </w:r>
      <w:r w:rsidR="00D94947">
        <w:rPr>
          <w:rFonts w:ascii="Arial" w:hAnsi="Arial" w:cs="Arial"/>
          <w:sz w:val="32"/>
          <w:szCs w:val="32"/>
          <w:lang w:val="es-ES_tradnl"/>
        </w:rPr>
        <w:t xml:space="preserve"> </w:t>
      </w:r>
    </w:p>
    <w:p w:rsidR="004672D1" w:rsidRDefault="004672D1" w:rsidP="004672D1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4672D1" w:rsidRDefault="004672D1" w:rsidP="004672D1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4672D1" w:rsidRDefault="004672D1" w:rsidP="00D94947">
      <w:pPr>
        <w:rPr>
          <w:rFonts w:ascii="Arial" w:hAnsi="Arial" w:cs="Arial"/>
          <w:sz w:val="32"/>
          <w:szCs w:val="32"/>
          <w:lang w:val="es-ES_tradnl"/>
        </w:rPr>
      </w:pPr>
    </w:p>
    <w:p w:rsidR="004672D1" w:rsidRPr="004672D1" w:rsidRDefault="004672D1" w:rsidP="00D94947">
      <w:pPr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vanish/>
          <w:sz w:val="32"/>
          <w:szCs w:val="32"/>
          <w:lang w:val="es-ES_tradnl"/>
        </w:rPr>
        <w:t>n, dentro del marco del Torneo Delibera 2015.uvenil de ley "</w:t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  <w:r>
        <w:rPr>
          <w:rFonts w:ascii="Arial" w:hAnsi="Arial" w:cs="Arial"/>
          <w:vanish/>
          <w:sz w:val="32"/>
          <w:szCs w:val="32"/>
          <w:lang w:val="es-ES_tradnl"/>
        </w:rPr>
        <w:pgNum/>
      </w:r>
    </w:p>
    <w:sectPr w:rsidR="004672D1" w:rsidRPr="00467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14" w:rsidRDefault="00C45B14" w:rsidP="004F2E74">
      <w:r>
        <w:separator/>
      </w:r>
    </w:p>
  </w:endnote>
  <w:endnote w:type="continuationSeparator" w:id="0">
    <w:p w:rsidR="00C45B14" w:rsidRDefault="00C45B14" w:rsidP="004F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14" w:rsidRDefault="00C45B14" w:rsidP="004F2E74">
      <w:r>
        <w:separator/>
      </w:r>
    </w:p>
  </w:footnote>
  <w:footnote w:type="continuationSeparator" w:id="0">
    <w:p w:rsidR="00C45B14" w:rsidRDefault="00C45B14" w:rsidP="004F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74"/>
    <w:rsid w:val="001F7FB8"/>
    <w:rsid w:val="00297878"/>
    <w:rsid w:val="004672D1"/>
    <w:rsid w:val="004D6DE6"/>
    <w:rsid w:val="004F2E74"/>
    <w:rsid w:val="0060661E"/>
    <w:rsid w:val="00813B3E"/>
    <w:rsid w:val="00816110"/>
    <w:rsid w:val="008B1AA2"/>
    <w:rsid w:val="00A878DA"/>
    <w:rsid w:val="00AF7A0D"/>
    <w:rsid w:val="00C45B14"/>
    <w:rsid w:val="00D30654"/>
    <w:rsid w:val="00D9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4F2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2E7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4F2E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F2E7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F2E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F2E74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4F2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2E7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4F2E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F2E7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F2E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F2E7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SEC_OSSANDON</cp:lastModifiedBy>
  <cp:revision>2</cp:revision>
  <dcterms:created xsi:type="dcterms:W3CDTF">2016-08-29T15:22:00Z</dcterms:created>
  <dcterms:modified xsi:type="dcterms:W3CDTF">2016-08-29T15:22:00Z</dcterms:modified>
</cp:coreProperties>
</file>