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23" w:rsidRDefault="00176822" w:rsidP="007E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22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4273550</wp:posOffset>
            </wp:positionH>
            <wp:positionV relativeFrom="margin">
              <wp:posOffset>-635</wp:posOffset>
            </wp:positionV>
            <wp:extent cx="1894205" cy="767715"/>
            <wp:effectExtent l="0" t="0" r="0" b="0"/>
            <wp:wrapSquare wrapText="bothSides"/>
            <wp:docPr id="1" name="Imagen 1" descr="http://www.delibera.cl/image-repository/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ibera.cl/image-repository/logo-delibera.jpg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34E7485">
            <wp:extent cx="775411" cy="775411"/>
            <wp:effectExtent l="0" t="0" r="571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5" cy="77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FF" w:rsidRDefault="008B3DFF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FF" w:rsidRDefault="008B3DFF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FF" w:rsidRDefault="008B3DFF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FF" w:rsidRDefault="008B3DFF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22" w:rsidRP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22">
        <w:rPr>
          <w:rFonts w:ascii="Times New Roman" w:hAnsi="Times New Roman" w:cs="Times New Roman"/>
          <w:b/>
          <w:sz w:val="28"/>
          <w:szCs w:val="28"/>
        </w:rPr>
        <w:t>CARTA DE PATROCINIO A INICIATIVA</w:t>
      </w:r>
    </w:p>
    <w:p w:rsidR="00176822" w:rsidRP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22">
        <w:rPr>
          <w:rFonts w:ascii="Times New Roman" w:hAnsi="Times New Roman" w:cs="Times New Roman"/>
          <w:b/>
          <w:sz w:val="28"/>
          <w:szCs w:val="28"/>
        </w:rPr>
        <w:t>JUVENIL DE LEY</w:t>
      </w:r>
    </w:p>
    <w:p w:rsid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FF" w:rsidRDefault="008B3DFF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FF" w:rsidRDefault="008B3DFF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FF" w:rsidRDefault="008B3DFF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FF" w:rsidRDefault="008B3DFF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22" w:rsidRPr="00822AEE" w:rsidRDefault="008B3DFF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76822" w:rsidRPr="00822AEE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KAROL CARIOLA OLIVA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, </w:t>
      </w:r>
      <w:r w:rsidR="00212D26" w:rsidRPr="00822AEE">
        <w:rPr>
          <w:rFonts w:ascii="Times New Roman" w:hAnsi="Times New Roman" w:cs="Times New Roman"/>
          <w:sz w:val="24"/>
          <w:szCs w:val="24"/>
        </w:rPr>
        <w:t>(cargo</w:t>
      </w:r>
      <w:r>
        <w:rPr>
          <w:rFonts w:ascii="Times New Roman" w:hAnsi="Times New Roman" w:cs="Times New Roman"/>
          <w:sz w:val="24"/>
          <w:szCs w:val="24"/>
        </w:rPr>
        <w:t>) DIPUTADA DE LA REPUBLICA</w:t>
      </w:r>
      <w:r w:rsidR="00176822" w:rsidRPr="00822AEE">
        <w:rPr>
          <w:rFonts w:ascii="Times New Roman" w:hAnsi="Times New Roman" w:cs="Times New Roman"/>
          <w:sz w:val="24"/>
          <w:szCs w:val="24"/>
        </w:rPr>
        <w:t xml:space="preserve">, manifiesto mi apoyo y patrocinio a la iniciativa juvenil de ley </w:t>
      </w:r>
      <w:r w:rsidR="00945115" w:rsidRPr="00822AEE">
        <w:rPr>
          <w:rFonts w:ascii="Times New Roman" w:hAnsi="Times New Roman" w:cs="Times New Roman"/>
          <w:sz w:val="24"/>
          <w:szCs w:val="24"/>
        </w:rPr>
        <w:t xml:space="preserve">de </w:t>
      </w:r>
      <w:r w:rsidR="00176822" w:rsidRPr="00822AEE">
        <w:rPr>
          <w:rFonts w:ascii="Times New Roman" w:hAnsi="Times New Roman" w:cs="Times New Roman"/>
          <w:sz w:val="24"/>
          <w:szCs w:val="24"/>
        </w:rPr>
        <w:t xml:space="preserve">los integrantes del equipo Delibera del Hampton </w:t>
      </w:r>
      <w:proofErr w:type="spellStart"/>
      <w:r w:rsidR="00176822" w:rsidRPr="00822AEE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176822" w:rsidRPr="00822AEE">
        <w:rPr>
          <w:rFonts w:ascii="Times New Roman" w:hAnsi="Times New Roman" w:cs="Times New Roman"/>
          <w:sz w:val="24"/>
          <w:szCs w:val="24"/>
        </w:rPr>
        <w:t xml:space="preserve"> (</w:t>
      </w:r>
      <w:r w:rsidR="00C769C8" w:rsidRPr="00822AEE">
        <w:rPr>
          <w:rFonts w:ascii="Times New Roman" w:hAnsi="Times New Roman" w:cs="Times New Roman"/>
          <w:sz w:val="24"/>
          <w:szCs w:val="24"/>
        </w:rPr>
        <w:t>Congreso</w:t>
      </w:r>
      <w:r w:rsidR="00176822" w:rsidRPr="00822AEE">
        <w:rPr>
          <w:rFonts w:ascii="Times New Roman" w:hAnsi="Times New Roman" w:cs="Times New Roman"/>
          <w:sz w:val="24"/>
          <w:szCs w:val="24"/>
        </w:rPr>
        <w:t>), Valdivia, XIV Región de Los Ríos, titulada</w:t>
      </w:r>
      <w:r w:rsidR="00670683" w:rsidRPr="00822AEE">
        <w:rPr>
          <w:rFonts w:ascii="Times New Roman" w:hAnsi="Times New Roman" w:cs="Times New Roman"/>
          <w:sz w:val="24"/>
          <w:szCs w:val="24"/>
        </w:rPr>
        <w:t>: M</w:t>
      </w:r>
      <w:r w:rsidR="001169E7" w:rsidRPr="00822AEE">
        <w:rPr>
          <w:rFonts w:ascii="Times New Roman" w:hAnsi="Times New Roman" w:cs="Times New Roman"/>
          <w:sz w:val="24"/>
          <w:szCs w:val="24"/>
        </w:rPr>
        <w:t>ensaje Presidencial</w:t>
      </w:r>
      <w:r w:rsidR="00176822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="00176822" w:rsidRPr="00822AEE">
        <w:rPr>
          <w:rFonts w:ascii="Times New Roman" w:hAnsi="Times New Roman" w:cs="Times New Roman"/>
          <w:b/>
          <w:sz w:val="24"/>
          <w:szCs w:val="24"/>
        </w:rPr>
        <w:t>“</w:t>
      </w:r>
      <w:r w:rsidR="00C769C8" w:rsidRPr="00822AEE">
        <w:rPr>
          <w:rFonts w:ascii="Times New Roman" w:hAnsi="Times New Roman" w:cs="Times New Roman"/>
          <w:b/>
          <w:sz w:val="24"/>
          <w:szCs w:val="24"/>
        </w:rPr>
        <w:t xml:space="preserve">Establece beneficios tributarios diferenciados </w:t>
      </w:r>
      <w:r w:rsidR="00E67BF8">
        <w:rPr>
          <w:rFonts w:ascii="Times New Roman" w:hAnsi="Times New Roman" w:cs="Times New Roman"/>
          <w:b/>
          <w:sz w:val="24"/>
          <w:szCs w:val="24"/>
        </w:rPr>
        <w:t xml:space="preserve">para el fomento del </w:t>
      </w:r>
      <w:r w:rsidR="00C769C8" w:rsidRPr="00822AEE">
        <w:rPr>
          <w:rFonts w:ascii="Times New Roman" w:hAnsi="Times New Roman" w:cs="Times New Roman"/>
          <w:b/>
          <w:sz w:val="24"/>
          <w:szCs w:val="24"/>
        </w:rPr>
        <w:t>desarrollo regional</w:t>
      </w:r>
      <w:r w:rsidR="005B52DB">
        <w:rPr>
          <w:rFonts w:ascii="Times New Roman" w:hAnsi="Times New Roman" w:cs="Times New Roman"/>
          <w:b/>
          <w:sz w:val="24"/>
          <w:szCs w:val="24"/>
        </w:rPr>
        <w:t>”</w:t>
      </w:r>
      <w:r w:rsidR="00945115" w:rsidRPr="00822AEE">
        <w:rPr>
          <w:rFonts w:ascii="Times New Roman" w:hAnsi="Times New Roman" w:cs="Times New Roman"/>
          <w:b/>
          <w:sz w:val="24"/>
          <w:szCs w:val="24"/>
        </w:rPr>
        <w:t>.</w:t>
      </w:r>
    </w:p>
    <w:p w:rsidR="00C769C8" w:rsidRPr="00822AEE" w:rsidRDefault="00C769C8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FF" w:rsidRDefault="008B3DFF" w:rsidP="00C7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822" w:rsidRPr="00822AEE" w:rsidRDefault="00C769C8" w:rsidP="008B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 xml:space="preserve">Con la </w:t>
      </w:r>
      <w:r w:rsidR="00176822" w:rsidRPr="00822AEE">
        <w:rPr>
          <w:rFonts w:ascii="Times New Roman" w:hAnsi="Times New Roman" w:cs="Times New Roman"/>
          <w:sz w:val="24"/>
          <w:szCs w:val="24"/>
        </w:rPr>
        <w:t xml:space="preserve">propuesta de ley </w:t>
      </w:r>
      <w:r w:rsidRPr="00822AEE">
        <w:rPr>
          <w:rFonts w:ascii="Times New Roman" w:hAnsi="Times New Roman" w:cs="Times New Roman"/>
          <w:sz w:val="24"/>
          <w:szCs w:val="24"/>
        </w:rPr>
        <w:t xml:space="preserve">antes aludida, Hampton College </w:t>
      </w:r>
      <w:r w:rsidR="00176822" w:rsidRPr="00822AEE">
        <w:rPr>
          <w:rFonts w:ascii="Times New Roman" w:hAnsi="Times New Roman" w:cs="Times New Roman"/>
          <w:sz w:val="24"/>
          <w:szCs w:val="24"/>
        </w:rPr>
        <w:t>participa del To</w:t>
      </w:r>
      <w:r w:rsidRPr="00822AEE">
        <w:rPr>
          <w:rFonts w:ascii="Times New Roman" w:hAnsi="Times New Roman" w:cs="Times New Roman"/>
          <w:sz w:val="24"/>
          <w:szCs w:val="24"/>
        </w:rPr>
        <w:t>rneo Delibera en su versión 2016</w:t>
      </w:r>
      <w:r w:rsidR="00176822" w:rsidRPr="00822AEE">
        <w:rPr>
          <w:rFonts w:ascii="Times New Roman" w:hAnsi="Times New Roman" w:cs="Times New Roman"/>
          <w:sz w:val="24"/>
          <w:szCs w:val="24"/>
        </w:rPr>
        <w:t>, competencia organizada por la Bibliote</w:t>
      </w:r>
      <w:r w:rsidRPr="00822AEE">
        <w:rPr>
          <w:rFonts w:ascii="Times New Roman" w:hAnsi="Times New Roman" w:cs="Times New Roman"/>
          <w:sz w:val="24"/>
          <w:szCs w:val="24"/>
        </w:rPr>
        <w:t>ca del Congreso Nacional (BCN). La idea central de la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iniciativa</w:t>
      </w:r>
      <w:r w:rsidRPr="00822AEE">
        <w:rPr>
          <w:rFonts w:ascii="Times New Roman" w:hAnsi="Times New Roman" w:cs="Times New Roman"/>
          <w:sz w:val="24"/>
          <w:szCs w:val="24"/>
        </w:rPr>
        <w:t xml:space="preserve"> consiste en establecer una serie de beneficios tributarios </w:t>
      </w:r>
      <w:r w:rsidR="00E77A67" w:rsidRPr="00822AEE">
        <w:rPr>
          <w:rFonts w:ascii="Times New Roman" w:hAnsi="Times New Roman" w:cs="Times New Roman"/>
          <w:sz w:val="24"/>
          <w:szCs w:val="24"/>
        </w:rPr>
        <w:t>por territorios</w:t>
      </w:r>
      <w:r w:rsidR="004151D6">
        <w:rPr>
          <w:rFonts w:ascii="Times New Roman" w:hAnsi="Times New Roman" w:cs="Times New Roman"/>
          <w:sz w:val="24"/>
          <w:szCs w:val="24"/>
        </w:rPr>
        <w:t xml:space="preserve"> / regiones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Pr="00822AEE">
        <w:rPr>
          <w:rFonts w:ascii="Times New Roman" w:hAnsi="Times New Roman" w:cs="Times New Roman"/>
          <w:sz w:val="24"/>
          <w:szCs w:val="24"/>
        </w:rPr>
        <w:t>(</w:t>
      </w:r>
      <w:r w:rsidR="004151D6">
        <w:rPr>
          <w:rFonts w:ascii="Times New Roman" w:hAnsi="Times New Roman" w:cs="Times New Roman"/>
          <w:sz w:val="24"/>
          <w:szCs w:val="24"/>
        </w:rPr>
        <w:t>reducción que fluctuará entre un 5% y 40%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) </w:t>
      </w:r>
      <w:r w:rsidRPr="00822AEE">
        <w:rPr>
          <w:rFonts w:ascii="Times New Roman" w:hAnsi="Times New Roman" w:cs="Times New Roman"/>
          <w:sz w:val="24"/>
          <w:szCs w:val="24"/>
        </w:rPr>
        <w:t xml:space="preserve">a aquellas </w:t>
      </w:r>
      <w:r w:rsidR="00E77A67" w:rsidRPr="00822AEE">
        <w:rPr>
          <w:rFonts w:ascii="Times New Roman" w:hAnsi="Times New Roman" w:cs="Times New Roman"/>
          <w:sz w:val="24"/>
          <w:szCs w:val="24"/>
        </w:rPr>
        <w:t>pequeñas</w:t>
      </w:r>
      <w:r w:rsidRPr="00822AEE">
        <w:rPr>
          <w:rFonts w:ascii="Times New Roman" w:hAnsi="Times New Roman" w:cs="Times New Roman"/>
          <w:sz w:val="24"/>
          <w:szCs w:val="24"/>
        </w:rPr>
        <w:t xml:space="preserve">, medianas y grandes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empresas </w:t>
      </w:r>
      <w:r w:rsidRPr="00822AEE">
        <w:rPr>
          <w:rFonts w:ascii="Times New Roman" w:hAnsi="Times New Roman" w:cs="Times New Roman"/>
          <w:sz w:val="24"/>
          <w:szCs w:val="24"/>
        </w:rPr>
        <w:t>que decidan establecerse en sector</w:t>
      </w:r>
      <w:r w:rsidR="00822AEE" w:rsidRPr="00822AEE">
        <w:rPr>
          <w:rFonts w:ascii="Times New Roman" w:hAnsi="Times New Roman" w:cs="Times New Roman"/>
          <w:sz w:val="24"/>
          <w:szCs w:val="24"/>
        </w:rPr>
        <w:t>es que en la actualidad presenta</w:t>
      </w:r>
      <w:r w:rsidRPr="00822AEE">
        <w:rPr>
          <w:rFonts w:ascii="Times New Roman" w:hAnsi="Times New Roman" w:cs="Times New Roman"/>
          <w:sz w:val="24"/>
          <w:szCs w:val="24"/>
        </w:rPr>
        <w:t xml:space="preserve">n menores índices de competitividad regional y altos niveles de vulnerabilidad social, priorizándose una reducción mayor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que irá en directa relación con una ponderación de estos indicadores socioeconómicos </w:t>
      </w:r>
      <w:r w:rsidR="004151D6">
        <w:rPr>
          <w:rFonts w:ascii="Times New Roman" w:hAnsi="Times New Roman" w:cs="Times New Roman"/>
          <w:sz w:val="24"/>
          <w:szCs w:val="24"/>
        </w:rPr>
        <w:t>y la distancia respecto a la capital nacional, Santiago.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Las empresas</w:t>
      </w:r>
      <w:r w:rsidR="00822AEE">
        <w:rPr>
          <w:rFonts w:ascii="Times New Roman" w:hAnsi="Times New Roman" w:cs="Times New Roman"/>
          <w:sz w:val="24"/>
          <w:szCs w:val="24"/>
        </w:rPr>
        <w:t>, para acceder a estos beneficios,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="00822AEE">
        <w:rPr>
          <w:rFonts w:ascii="Times New Roman" w:hAnsi="Times New Roman" w:cs="Times New Roman"/>
          <w:sz w:val="24"/>
          <w:szCs w:val="24"/>
        </w:rPr>
        <w:t>tendrán como requisitos</w:t>
      </w:r>
      <w:r w:rsidR="004151D6">
        <w:rPr>
          <w:rFonts w:ascii="Times New Roman" w:hAnsi="Times New Roman" w:cs="Times New Roman"/>
          <w:sz w:val="24"/>
          <w:szCs w:val="24"/>
        </w:rPr>
        <w:t>, entre otros</w:t>
      </w:r>
      <w:r w:rsidR="00822AEE">
        <w:rPr>
          <w:rFonts w:ascii="Times New Roman" w:hAnsi="Times New Roman" w:cs="Times New Roman"/>
          <w:sz w:val="24"/>
          <w:szCs w:val="24"/>
        </w:rPr>
        <w:t xml:space="preserve">: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contar con al menos </w:t>
      </w:r>
      <w:r w:rsidR="00822AEE">
        <w:rPr>
          <w:rFonts w:ascii="Times New Roman" w:hAnsi="Times New Roman" w:cs="Times New Roman"/>
          <w:sz w:val="24"/>
          <w:szCs w:val="24"/>
        </w:rPr>
        <w:t xml:space="preserve">un </w:t>
      </w:r>
      <w:r w:rsidR="00E77A67" w:rsidRPr="00822AEE">
        <w:rPr>
          <w:rFonts w:ascii="Times New Roman" w:hAnsi="Times New Roman" w:cs="Times New Roman"/>
          <w:sz w:val="24"/>
          <w:szCs w:val="24"/>
        </w:rPr>
        <w:t>80% de su capital humano residente en la región</w:t>
      </w:r>
      <w:r w:rsidR="00822AEE">
        <w:rPr>
          <w:rFonts w:ascii="Times New Roman" w:hAnsi="Times New Roman" w:cs="Times New Roman"/>
          <w:sz w:val="24"/>
          <w:szCs w:val="24"/>
        </w:rPr>
        <w:t xml:space="preserve">, </w:t>
      </w:r>
      <w:r w:rsidR="00E77A67" w:rsidRPr="00822AEE">
        <w:rPr>
          <w:rFonts w:ascii="Times New Roman" w:hAnsi="Times New Roman" w:cs="Times New Roman"/>
          <w:sz w:val="24"/>
          <w:szCs w:val="24"/>
        </w:rPr>
        <w:t>tributar en</w:t>
      </w:r>
      <w:r w:rsidR="00822AEE">
        <w:rPr>
          <w:rFonts w:ascii="Times New Roman" w:hAnsi="Times New Roman" w:cs="Times New Roman"/>
          <w:sz w:val="24"/>
          <w:szCs w:val="24"/>
        </w:rPr>
        <w:t xml:space="preserve"> el territorio en que producen</w:t>
      </w:r>
      <w:r w:rsidR="004151D6">
        <w:rPr>
          <w:rFonts w:ascii="Times New Roman" w:hAnsi="Times New Roman" w:cs="Times New Roman"/>
          <w:sz w:val="24"/>
          <w:szCs w:val="24"/>
        </w:rPr>
        <w:t xml:space="preserve"> y obligatoriamente todos sus trabajadores tendrán que poseer seguros médicos, laborales y dentales, además de estar sindicalizados.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Lo anterior en su conjunto, permitirá incentivar la instalación de empresas en todo el territorio nacional, generar empleo, multiplicar los servicios, dinamizar la economía, </w:t>
      </w:r>
      <w:r w:rsidR="004151D6">
        <w:rPr>
          <w:rFonts w:ascii="Times New Roman" w:hAnsi="Times New Roman" w:cs="Times New Roman"/>
          <w:sz w:val="24"/>
          <w:szCs w:val="24"/>
        </w:rPr>
        <w:t xml:space="preserve">descentralizar el desarrollo económico,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hacer de nuestras regiones más competitivas, reducir tasas de delincuencia, </w:t>
      </w:r>
      <w:r w:rsidR="00822AEE" w:rsidRPr="00822AEE">
        <w:rPr>
          <w:rFonts w:ascii="Times New Roman" w:hAnsi="Times New Roman" w:cs="Times New Roman"/>
          <w:sz w:val="24"/>
          <w:szCs w:val="24"/>
        </w:rPr>
        <w:t xml:space="preserve">reducir las </w:t>
      </w:r>
      <w:r w:rsidR="00E77A67" w:rsidRPr="00822AEE">
        <w:rPr>
          <w:rFonts w:ascii="Times New Roman" w:hAnsi="Times New Roman" w:cs="Times New Roman"/>
          <w:sz w:val="24"/>
          <w:szCs w:val="24"/>
        </w:rPr>
        <w:t>desigualdades, fomentar el desarrollo local y propiciar un desarrollo más equilibrado en el país.</w:t>
      </w:r>
    </w:p>
    <w:p w:rsidR="00C769C8" w:rsidRPr="00822AEE" w:rsidRDefault="00C769C8" w:rsidP="00C7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FF" w:rsidRDefault="008B3DFF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FF" w:rsidRDefault="008B3DFF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FF" w:rsidRDefault="008B3DFF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FF" w:rsidRDefault="008B3DFF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FF" w:rsidRDefault="008B3DFF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FF" w:rsidRDefault="008B3DFF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FF" w:rsidRDefault="008B3DFF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FF" w:rsidRDefault="008B3DFF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822" w:rsidRPr="00822AEE" w:rsidRDefault="008B3DFF" w:rsidP="008B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</w:t>
      </w:r>
      <w:r w:rsidR="00176822" w:rsidRPr="00822AEE">
        <w:rPr>
          <w:rFonts w:ascii="Times New Roman" w:hAnsi="Times New Roman" w:cs="Times New Roman"/>
          <w:sz w:val="24"/>
          <w:szCs w:val="24"/>
        </w:rPr>
        <w:t>sperando y deseando buenos resultados para el equipo Deliber</w:t>
      </w:r>
      <w:r w:rsidR="00945115" w:rsidRPr="00822AEE">
        <w:rPr>
          <w:rFonts w:ascii="Times New Roman" w:hAnsi="Times New Roman" w:cs="Times New Roman"/>
          <w:sz w:val="24"/>
          <w:szCs w:val="24"/>
        </w:rPr>
        <w:t>a del Hampton College (</w:t>
      </w:r>
      <w:r w:rsidR="00822AEE" w:rsidRPr="00822AEE">
        <w:rPr>
          <w:rFonts w:ascii="Times New Roman" w:hAnsi="Times New Roman" w:cs="Times New Roman"/>
          <w:sz w:val="24"/>
          <w:szCs w:val="24"/>
        </w:rPr>
        <w:t>Congreso</w:t>
      </w:r>
      <w:r w:rsidR="00176822" w:rsidRPr="00822AEE">
        <w:rPr>
          <w:rFonts w:ascii="Times New Roman" w:hAnsi="Times New Roman" w:cs="Times New Roman"/>
          <w:sz w:val="24"/>
          <w:szCs w:val="24"/>
        </w:rPr>
        <w:t>);</w:t>
      </w:r>
    </w:p>
    <w:p w:rsidR="00945115" w:rsidRPr="00822AEE" w:rsidRDefault="00945115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822" w:rsidRPr="00822AEE" w:rsidRDefault="00176822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Saluda atentamente</w:t>
      </w:r>
      <w:r w:rsidR="00822AEE" w:rsidRPr="00822AEE">
        <w:rPr>
          <w:rFonts w:ascii="Times New Roman" w:hAnsi="Times New Roman" w:cs="Times New Roman"/>
          <w:sz w:val="24"/>
          <w:szCs w:val="24"/>
        </w:rPr>
        <w:t>;</w:t>
      </w:r>
    </w:p>
    <w:p w:rsid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FF" w:rsidRDefault="008B3DFF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es-CL"/>
        </w:rPr>
        <w:drawing>
          <wp:inline distT="0" distB="0" distL="0" distR="0" wp14:anchorId="44BFB086" wp14:editId="08E3DB86">
            <wp:extent cx="2457450" cy="1819275"/>
            <wp:effectExtent l="0" t="0" r="0" b="9525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FF" w:rsidRPr="00176822" w:rsidRDefault="008B3DFF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22" w:rsidRPr="00176822" w:rsidRDefault="00945115" w:rsidP="0094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76822" w:rsidRPr="00176822" w:rsidRDefault="008B3DFF" w:rsidP="0094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</w:t>
      </w: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EE" w:rsidRDefault="00822AEE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22" w:rsidRPr="00212D26" w:rsidRDefault="00212D26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26">
        <w:rPr>
          <w:rFonts w:ascii="Times New Roman" w:hAnsi="Times New Roman" w:cs="Times New Roman"/>
          <w:b/>
          <w:sz w:val="24"/>
          <w:szCs w:val="24"/>
        </w:rPr>
        <w:t>Va</w:t>
      </w:r>
      <w:r w:rsidR="00C769C8">
        <w:rPr>
          <w:rFonts w:ascii="Times New Roman" w:hAnsi="Times New Roman" w:cs="Times New Roman"/>
          <w:b/>
          <w:sz w:val="24"/>
          <w:szCs w:val="24"/>
        </w:rPr>
        <w:t>ldivia, 08 de agosto de 2016</w:t>
      </w:r>
    </w:p>
    <w:sectPr w:rsidR="00176822" w:rsidRPr="00212D26" w:rsidSect="00E77A6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23"/>
    <w:rsid w:val="001169E7"/>
    <w:rsid w:val="00176822"/>
    <w:rsid w:val="00212D26"/>
    <w:rsid w:val="004151D6"/>
    <w:rsid w:val="004C757B"/>
    <w:rsid w:val="005B52DB"/>
    <w:rsid w:val="00670683"/>
    <w:rsid w:val="007E6223"/>
    <w:rsid w:val="00822AEE"/>
    <w:rsid w:val="0084011B"/>
    <w:rsid w:val="008B3DFF"/>
    <w:rsid w:val="00945115"/>
    <w:rsid w:val="00C769C8"/>
    <w:rsid w:val="00E67BF8"/>
    <w:rsid w:val="00E77A67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2B805-FF6E-4241-A6A9-054A4F1B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Laura Sanchez</cp:lastModifiedBy>
  <cp:revision>2</cp:revision>
  <dcterms:created xsi:type="dcterms:W3CDTF">2016-09-01T03:19:00Z</dcterms:created>
  <dcterms:modified xsi:type="dcterms:W3CDTF">2016-09-01T03:19:00Z</dcterms:modified>
</cp:coreProperties>
</file>