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20" w:rsidRDefault="00C961A4">
      <w:r>
        <w:rPr>
          <w:noProof/>
          <w:lang w:eastAsia="es-CL"/>
        </w:rPr>
        <w:drawing>
          <wp:inline distT="0" distB="0" distL="0" distR="0">
            <wp:extent cx="509270" cy="767715"/>
            <wp:effectExtent l="0" t="0" r="5080" b="0"/>
            <wp:docPr id="1" name="Imagen 1" descr="ren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3F8" w:rsidRPr="00053920" w:rsidRDefault="00FA7920" w:rsidP="00FA7920">
      <w:pPr>
        <w:jc w:val="center"/>
      </w:pPr>
      <w:r>
        <w:rPr>
          <w:b/>
          <w:sz w:val="28"/>
          <w:szCs w:val="28"/>
          <w:u w:val="single"/>
        </w:rPr>
        <w:t>Carta de Patrocinio</w:t>
      </w:r>
    </w:p>
    <w:p w:rsidR="00053920" w:rsidRPr="00053920" w:rsidRDefault="00053920">
      <w:pPr>
        <w:rPr>
          <w:b/>
          <w:sz w:val="28"/>
          <w:szCs w:val="28"/>
          <w:u w:val="single"/>
        </w:rPr>
      </w:pPr>
    </w:p>
    <w:p w:rsidR="007D311D" w:rsidRPr="00FA7920" w:rsidRDefault="009A0DE0" w:rsidP="00FA7920">
      <w:pPr>
        <w:spacing w:line="360" w:lineRule="auto"/>
        <w:jc w:val="both"/>
        <w:rPr>
          <w:sz w:val="24"/>
          <w:szCs w:val="24"/>
        </w:rPr>
      </w:pPr>
      <w:r w:rsidRPr="00FA7920">
        <w:rPr>
          <w:sz w:val="24"/>
          <w:szCs w:val="24"/>
        </w:rPr>
        <w:t xml:space="preserve">Yo, </w:t>
      </w:r>
      <w:r w:rsidR="00FA7920" w:rsidRPr="00FA7920">
        <w:rPr>
          <w:b/>
          <w:sz w:val="24"/>
          <w:szCs w:val="24"/>
        </w:rPr>
        <w:t>Manuel José Ossandón Irarrázabal, Senador de la República</w:t>
      </w:r>
      <w:r w:rsidRPr="00FA7920">
        <w:rPr>
          <w:sz w:val="24"/>
          <w:szCs w:val="24"/>
        </w:rPr>
        <w:t xml:space="preserve">, otorgo mi apoyo y patrocinio a la </w:t>
      </w:r>
      <w:r w:rsidR="00DB5B5B" w:rsidRPr="00FA7920">
        <w:rPr>
          <w:b/>
          <w:sz w:val="24"/>
          <w:szCs w:val="24"/>
          <w:u w:val="single"/>
        </w:rPr>
        <w:t>Iniciativa Juvenil de Ley de Identidad de Origen Biológico</w:t>
      </w:r>
      <w:r w:rsidR="00C961A4" w:rsidRPr="00FA7920">
        <w:rPr>
          <w:sz w:val="24"/>
          <w:szCs w:val="24"/>
        </w:rPr>
        <w:t xml:space="preserve"> </w:t>
      </w:r>
      <w:r w:rsidR="00DB5B5B" w:rsidRPr="00FA7920">
        <w:rPr>
          <w:sz w:val="24"/>
          <w:szCs w:val="24"/>
        </w:rPr>
        <w:t>para nuestro país, propuesta</w:t>
      </w:r>
      <w:r w:rsidR="00C961A4" w:rsidRPr="00FA7920">
        <w:rPr>
          <w:sz w:val="24"/>
          <w:szCs w:val="24"/>
        </w:rPr>
        <w:t xml:space="preserve"> </w:t>
      </w:r>
      <w:r w:rsidRPr="00FA7920">
        <w:rPr>
          <w:sz w:val="24"/>
          <w:szCs w:val="24"/>
        </w:rPr>
        <w:t xml:space="preserve">del equipo </w:t>
      </w:r>
      <w:r w:rsidR="00DB5B5B" w:rsidRPr="00FA7920">
        <w:rPr>
          <w:b/>
          <w:sz w:val="24"/>
          <w:szCs w:val="24"/>
          <w:u w:val="single"/>
        </w:rPr>
        <w:t>Rendicinos DELIBERA # 17</w:t>
      </w:r>
      <w:r w:rsidR="00C961A4" w:rsidRPr="00FA7920">
        <w:rPr>
          <w:b/>
          <w:sz w:val="24"/>
          <w:szCs w:val="24"/>
          <w:u w:val="single"/>
        </w:rPr>
        <w:t xml:space="preserve">, Equipo del </w:t>
      </w:r>
      <w:r w:rsidRPr="00FA7920">
        <w:rPr>
          <w:b/>
          <w:sz w:val="24"/>
          <w:szCs w:val="24"/>
          <w:u w:val="single"/>
        </w:rPr>
        <w:t>Colegio Universitario Antonio Rendic</w:t>
      </w:r>
      <w:r w:rsidR="00DB5B5B" w:rsidRPr="00FA7920">
        <w:rPr>
          <w:b/>
          <w:sz w:val="24"/>
          <w:szCs w:val="24"/>
          <w:u w:val="single"/>
        </w:rPr>
        <w:t xml:space="preserve"> de Antofagasta </w:t>
      </w:r>
      <w:r w:rsidRPr="00FA7920">
        <w:rPr>
          <w:sz w:val="24"/>
          <w:szCs w:val="24"/>
        </w:rPr>
        <w:t>,</w:t>
      </w:r>
      <w:r w:rsidR="007D311D" w:rsidRPr="00FA7920">
        <w:rPr>
          <w:sz w:val="24"/>
          <w:szCs w:val="24"/>
        </w:rPr>
        <w:t xml:space="preserve"> con</w:t>
      </w:r>
      <w:r w:rsidR="00DB5B5B" w:rsidRPr="00FA7920">
        <w:rPr>
          <w:sz w:val="24"/>
          <w:szCs w:val="24"/>
        </w:rPr>
        <w:t>forme a nuestra</w:t>
      </w:r>
      <w:r w:rsidR="00C961A4" w:rsidRPr="00FA7920">
        <w:rPr>
          <w:sz w:val="24"/>
          <w:szCs w:val="24"/>
        </w:rPr>
        <w:t xml:space="preserve"> particip</w:t>
      </w:r>
      <w:r w:rsidR="00DB5B5B" w:rsidRPr="00FA7920">
        <w:rPr>
          <w:sz w:val="24"/>
          <w:szCs w:val="24"/>
        </w:rPr>
        <w:t>ación en el Torneo Delibera 2017</w:t>
      </w:r>
      <w:r w:rsidR="007D311D" w:rsidRPr="00FA7920">
        <w:rPr>
          <w:sz w:val="24"/>
          <w:szCs w:val="24"/>
        </w:rPr>
        <w:t>, org</w:t>
      </w:r>
      <w:r w:rsidR="00C961A4" w:rsidRPr="00FA7920">
        <w:rPr>
          <w:sz w:val="24"/>
          <w:szCs w:val="24"/>
        </w:rPr>
        <w:t>anizado por la Biblioteca del Co</w:t>
      </w:r>
      <w:r w:rsidR="007D311D" w:rsidRPr="00FA7920">
        <w:rPr>
          <w:sz w:val="24"/>
          <w:szCs w:val="24"/>
        </w:rPr>
        <w:t>ngreso Nacional.</w:t>
      </w:r>
    </w:p>
    <w:p w:rsidR="009A0DE0" w:rsidRPr="00FA7920" w:rsidRDefault="009A0DE0" w:rsidP="00FA7920">
      <w:pPr>
        <w:spacing w:line="360" w:lineRule="auto"/>
        <w:jc w:val="both"/>
        <w:rPr>
          <w:sz w:val="24"/>
          <w:szCs w:val="24"/>
        </w:rPr>
      </w:pPr>
      <w:r w:rsidRPr="00FA7920">
        <w:rPr>
          <w:sz w:val="24"/>
          <w:szCs w:val="24"/>
        </w:rPr>
        <w:t xml:space="preserve"> </w:t>
      </w:r>
      <w:r w:rsidR="007D311D" w:rsidRPr="00FA7920">
        <w:rPr>
          <w:sz w:val="24"/>
          <w:szCs w:val="24"/>
        </w:rPr>
        <w:t xml:space="preserve">Lo anterior </w:t>
      </w:r>
      <w:r w:rsidRPr="00FA7920">
        <w:rPr>
          <w:sz w:val="24"/>
          <w:szCs w:val="24"/>
        </w:rPr>
        <w:t xml:space="preserve">en virtud de su aporte y compromiso con </w:t>
      </w:r>
      <w:r w:rsidR="004B0A26" w:rsidRPr="00FA7920">
        <w:rPr>
          <w:sz w:val="24"/>
          <w:szCs w:val="24"/>
        </w:rPr>
        <w:t>una problemática fundamental y deuda que tenemos como país, con miles de casos de personas víctimas de apropiación, robo de recién nacidos, tráfico de menores y personas que fueron dadas por muertas.</w:t>
      </w:r>
      <w:r w:rsidR="007D311D" w:rsidRPr="00FA7920">
        <w:rPr>
          <w:sz w:val="24"/>
          <w:szCs w:val="24"/>
        </w:rPr>
        <w:t xml:space="preserve"> </w:t>
      </w:r>
      <w:r w:rsidR="004B0A26" w:rsidRPr="00FA7920">
        <w:rPr>
          <w:sz w:val="24"/>
          <w:szCs w:val="24"/>
        </w:rPr>
        <w:t xml:space="preserve">Chilenos que buscan hoy su  origen biológico, </w:t>
      </w:r>
      <w:r w:rsidR="002E6691" w:rsidRPr="00FA7920">
        <w:rPr>
          <w:sz w:val="24"/>
          <w:szCs w:val="24"/>
        </w:rPr>
        <w:t xml:space="preserve">a quienes se les debe garantizar la entrega de información, y compromiso con sus procesos de búsqueda. Identidad de Origen Biológica </w:t>
      </w:r>
      <w:r w:rsidR="004B0A26" w:rsidRPr="00FA7920">
        <w:rPr>
          <w:sz w:val="24"/>
          <w:szCs w:val="24"/>
        </w:rPr>
        <w:t xml:space="preserve">un derecho </w:t>
      </w:r>
      <w:r w:rsidR="002E6691" w:rsidRPr="00FA7920">
        <w:rPr>
          <w:sz w:val="24"/>
          <w:szCs w:val="24"/>
        </w:rPr>
        <w:t>impostergable.</w:t>
      </w:r>
    </w:p>
    <w:p w:rsidR="009A0DE0" w:rsidRDefault="00FA7920" w:rsidP="00FA7920">
      <w:pPr>
        <w:ind w:left="708" w:firstLine="708"/>
      </w:pPr>
      <w:r>
        <w:rPr>
          <w:noProof/>
          <w:lang w:eastAsia="es-CL"/>
        </w:rPr>
        <w:drawing>
          <wp:inline distT="114300" distB="114300" distL="114300" distR="114300" wp14:anchorId="5126F663" wp14:editId="5EC71DB0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920" w:rsidRPr="00FA7920" w:rsidRDefault="00FA7920" w:rsidP="00FA7920">
      <w:pPr>
        <w:spacing w:after="0" w:line="240" w:lineRule="auto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A7920">
        <w:rPr>
          <w:b/>
          <w:sz w:val="28"/>
          <w:szCs w:val="28"/>
        </w:rPr>
        <w:t>Manuel José Ossandón I.</w:t>
      </w:r>
    </w:p>
    <w:p w:rsidR="00FA7920" w:rsidRPr="00FA7920" w:rsidRDefault="00FA7920" w:rsidP="00FA7920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FA7920">
        <w:rPr>
          <w:b/>
          <w:sz w:val="28"/>
          <w:szCs w:val="28"/>
        </w:rPr>
        <w:t>Senador</w:t>
      </w:r>
    </w:p>
    <w:p w:rsidR="009A0DE0" w:rsidRDefault="009A0DE0">
      <w:r>
        <w:t xml:space="preserve">                                                 </w:t>
      </w:r>
    </w:p>
    <w:p w:rsidR="009A0DE0" w:rsidRDefault="009A0DE0"/>
    <w:p w:rsidR="00053920" w:rsidRPr="00FA7920" w:rsidRDefault="00FA7920" w:rsidP="00FA7920">
      <w:pPr>
        <w:jc w:val="right"/>
        <w:rPr>
          <w:sz w:val="24"/>
          <w:szCs w:val="24"/>
        </w:rPr>
      </w:pPr>
      <w:r w:rsidRPr="00FA7920">
        <w:rPr>
          <w:sz w:val="24"/>
          <w:szCs w:val="24"/>
        </w:rPr>
        <w:t>Valparaíso, Mayo de 2017.</w:t>
      </w:r>
    </w:p>
    <w:p w:rsidR="009A0DE0" w:rsidRDefault="009A0DE0"/>
    <w:p w:rsidR="009A0DE0" w:rsidRDefault="00C961A4">
      <w:r>
        <w:t xml:space="preserve"> </w:t>
      </w:r>
    </w:p>
    <w:sectPr w:rsidR="009A0DE0" w:rsidSect="00FA792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0"/>
    <w:rsid w:val="00053920"/>
    <w:rsid w:val="00263346"/>
    <w:rsid w:val="002E6691"/>
    <w:rsid w:val="004B0A26"/>
    <w:rsid w:val="007D311D"/>
    <w:rsid w:val="009A0DE0"/>
    <w:rsid w:val="00AD224B"/>
    <w:rsid w:val="00B244F6"/>
    <w:rsid w:val="00BB53F8"/>
    <w:rsid w:val="00C961A4"/>
    <w:rsid w:val="00DB5B5B"/>
    <w:rsid w:val="00FA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7E77-4EEF-4477-B49E-10D7922E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andrea veliz tomicic</dc:creator>
  <cp:lastModifiedBy>Usuario de Windows</cp:lastModifiedBy>
  <cp:revision>2</cp:revision>
  <dcterms:created xsi:type="dcterms:W3CDTF">2017-06-21T13:13:00Z</dcterms:created>
  <dcterms:modified xsi:type="dcterms:W3CDTF">2017-06-21T13:13:00Z</dcterms:modified>
</cp:coreProperties>
</file>