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2A" w:rsidRPr="00541897" w:rsidRDefault="00D92D33" w:rsidP="00E809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418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CARTA DE PATROCINIO Y ADHESIÓN</w:t>
      </w:r>
    </w:p>
    <w:p w:rsidR="00D649E2" w:rsidRPr="00541897" w:rsidRDefault="00782351" w:rsidP="00E809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CONGRESISTAS U OTRAS AUTO</w:t>
      </w:r>
      <w:r w:rsidR="00792A46" w:rsidRPr="0054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RIDADES DE</w:t>
      </w:r>
    </w:p>
    <w:p w:rsidR="00782351" w:rsidRDefault="00792A46" w:rsidP="00E809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REPRESENTACION POPULAR O DE GOBIERNO</w:t>
      </w:r>
    </w:p>
    <w:p w:rsidR="00ED4D50" w:rsidRPr="00541897" w:rsidRDefault="00ED4D50" w:rsidP="00E809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916" w:rsidRDefault="006F3916" w:rsidP="00E809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00B" w:rsidRDefault="00643E96" w:rsidP="00E809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tr</w:t>
      </w:r>
      <w:r w:rsidR="003A200B">
        <w:rPr>
          <w:rFonts w:ascii="Times New Roman" w:hAnsi="Times New Roman" w:cs="Times New Roman"/>
          <w:color w:val="000000" w:themeColor="text1"/>
          <w:sz w:val="24"/>
          <w:szCs w:val="24"/>
        </w:rPr>
        <w:t>avés de la siguiente carta</w:t>
      </w:r>
      <w:r w:rsidR="00E72B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F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</w:t>
      </w:r>
      <w:r w:rsidR="00816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Alfonso de </w:t>
      </w:r>
      <w:proofErr w:type="spellStart"/>
      <w:r w:rsidR="003A21C7">
        <w:rPr>
          <w:rFonts w:ascii="Times New Roman" w:hAnsi="Times New Roman" w:cs="Times New Roman"/>
          <w:color w:val="000000" w:themeColor="text1"/>
          <w:sz w:val="24"/>
          <w:szCs w:val="24"/>
        </w:rPr>
        <w:t>Urresti</w:t>
      </w:r>
      <w:proofErr w:type="spellEnd"/>
      <w:r w:rsidR="003A2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21C7">
        <w:rPr>
          <w:rFonts w:ascii="Times New Roman" w:hAnsi="Times New Roman" w:cs="Times New Roman"/>
          <w:color w:val="000000" w:themeColor="text1"/>
          <w:sz w:val="24"/>
          <w:szCs w:val="24"/>
        </w:rPr>
        <w:t>Longton</w:t>
      </w:r>
      <w:proofErr w:type="spellEnd"/>
      <w:r w:rsidR="003A21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6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51CE">
        <w:rPr>
          <w:rFonts w:ascii="Times New Roman" w:hAnsi="Times New Roman" w:cs="Times New Roman"/>
          <w:color w:val="000000" w:themeColor="text1"/>
          <w:sz w:val="24"/>
          <w:szCs w:val="24"/>
        </w:rPr>
        <w:t>en el cargo</w:t>
      </w:r>
      <w:r w:rsidR="00816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1C7">
        <w:rPr>
          <w:rFonts w:ascii="Times New Roman" w:hAnsi="Times New Roman" w:cs="Times New Roman"/>
          <w:color w:val="000000" w:themeColor="text1"/>
          <w:sz w:val="24"/>
          <w:szCs w:val="24"/>
        </w:rPr>
        <w:t>Senador de la República</w:t>
      </w:r>
      <w:r w:rsidR="00E72B7F">
        <w:rPr>
          <w:rFonts w:ascii="Times New Roman" w:hAnsi="Times New Roman" w:cs="Times New Roman"/>
          <w:color w:val="000000" w:themeColor="text1"/>
          <w:sz w:val="24"/>
          <w:szCs w:val="24"/>
        </w:rPr>
        <w:t>, extiendo responsable</w:t>
      </w:r>
      <w:r w:rsidR="00A07718">
        <w:rPr>
          <w:rFonts w:ascii="Times New Roman" w:hAnsi="Times New Roman" w:cs="Times New Roman"/>
          <w:color w:val="000000" w:themeColor="text1"/>
          <w:sz w:val="24"/>
          <w:szCs w:val="24"/>
        </w:rPr>
        <w:t>mente</w:t>
      </w:r>
      <w:r w:rsidR="000D5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patrocinio a la I</w:t>
      </w:r>
      <w:r w:rsidR="003738B0">
        <w:rPr>
          <w:rFonts w:ascii="Times New Roman" w:hAnsi="Times New Roman" w:cs="Times New Roman"/>
          <w:color w:val="000000" w:themeColor="text1"/>
          <w:sz w:val="24"/>
          <w:szCs w:val="24"/>
        </w:rPr>
        <w:t>niciativa Juvenil de L</w:t>
      </w:r>
      <w:r w:rsidR="00E066A1">
        <w:rPr>
          <w:rFonts w:ascii="Times New Roman" w:hAnsi="Times New Roman" w:cs="Times New Roman"/>
          <w:color w:val="000000" w:themeColor="text1"/>
          <w:sz w:val="24"/>
          <w:szCs w:val="24"/>
        </w:rPr>
        <w:t>ey</w:t>
      </w:r>
      <w:r w:rsidR="00125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B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“Disminución del uso de celulares en la vía pública”</w:t>
      </w:r>
      <w:r w:rsidR="00861B59">
        <w:rPr>
          <w:rFonts w:ascii="Times New Roman" w:hAnsi="Times New Roman" w:cs="Times New Roman"/>
          <w:color w:val="000000" w:themeColor="text1"/>
          <w:sz w:val="24"/>
          <w:szCs w:val="24"/>
        </w:rPr>
        <w:t>, presentada por el</w:t>
      </w:r>
      <w:r w:rsidR="0090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equipo “</w:t>
      </w:r>
      <w:proofErr w:type="spellStart"/>
      <w:r w:rsidR="005B7308">
        <w:rPr>
          <w:rFonts w:ascii="Times New Roman" w:hAnsi="Times New Roman" w:cs="Times New Roman"/>
          <w:color w:val="000000" w:themeColor="text1"/>
          <w:sz w:val="24"/>
          <w:szCs w:val="24"/>
        </w:rPr>
        <w:t>Tweedledum</w:t>
      </w:r>
      <w:proofErr w:type="spellEnd"/>
      <w:r w:rsidR="005B7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5B7308">
        <w:rPr>
          <w:rFonts w:ascii="Times New Roman" w:hAnsi="Times New Roman" w:cs="Times New Roman"/>
          <w:color w:val="000000" w:themeColor="text1"/>
          <w:sz w:val="24"/>
          <w:szCs w:val="24"/>
        </w:rPr>
        <w:t>Tweedledee</w:t>
      </w:r>
      <w:proofErr w:type="spellEnd"/>
      <w:r w:rsidR="005B730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ED5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</w:t>
      </w:r>
      <w:r w:rsidR="00861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Liceo </w:t>
      </w:r>
      <w:r w:rsidR="00A92DE4">
        <w:rPr>
          <w:rFonts w:ascii="Times New Roman" w:hAnsi="Times New Roman" w:cs="Times New Roman"/>
          <w:color w:val="000000" w:themeColor="text1"/>
          <w:sz w:val="24"/>
          <w:szCs w:val="24"/>
        </w:rPr>
        <w:t>Comercial Diego Portales</w:t>
      </w:r>
      <w:r w:rsidR="00206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Rancagua, </w:t>
      </w:r>
      <w:r w:rsidR="007852D2">
        <w:rPr>
          <w:rFonts w:ascii="Times New Roman" w:hAnsi="Times New Roman" w:cs="Times New Roman"/>
          <w:color w:val="000000" w:themeColor="text1"/>
          <w:sz w:val="24"/>
          <w:szCs w:val="24"/>
        </w:rPr>
        <w:t>Región del Libertador General Bernardo O’higgins</w:t>
      </w:r>
      <w:r w:rsidR="00337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 la </w:t>
      </w:r>
      <w:r w:rsidR="00050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VIII versión del </w:t>
      </w:r>
      <w:r w:rsidR="006E700B">
        <w:rPr>
          <w:rFonts w:ascii="Times New Roman" w:hAnsi="Times New Roman" w:cs="Times New Roman"/>
          <w:color w:val="000000" w:themeColor="text1"/>
          <w:sz w:val="24"/>
          <w:szCs w:val="24"/>
        </w:rPr>
        <w:t>Torn</w:t>
      </w:r>
      <w:r w:rsidR="00E92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eo de </w:t>
      </w:r>
      <w:r w:rsidR="004E1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Debate Interescolar  </w:t>
      </w:r>
      <w:r w:rsidR="00BB43F0">
        <w:rPr>
          <w:rFonts w:ascii="Times New Roman" w:hAnsi="Times New Roman" w:cs="Times New Roman"/>
          <w:color w:val="000000" w:themeColor="text1"/>
          <w:sz w:val="24"/>
          <w:szCs w:val="24"/>
        </w:rPr>
        <w:t>DELIBERA 2016</w:t>
      </w:r>
      <w:r w:rsidR="002F0AC3">
        <w:rPr>
          <w:rFonts w:ascii="Times New Roman" w:hAnsi="Times New Roman" w:cs="Times New Roman"/>
          <w:color w:val="000000" w:themeColor="text1"/>
          <w:sz w:val="24"/>
          <w:szCs w:val="24"/>
        </w:rPr>
        <w:t>, organizado por la Biblioteca del Congreso Nacional</w:t>
      </w:r>
      <w:r w:rsidR="00F17A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7AEE" w:rsidRDefault="00A54FD9" w:rsidP="00E809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Apoyo su iniciativa de ley pues esta </w:t>
      </w:r>
      <w:r w:rsidR="00E8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reconoce el problema que se </w:t>
      </w:r>
      <w:r w:rsidR="006E700B">
        <w:rPr>
          <w:rFonts w:ascii="Times New Roman" w:hAnsi="Times New Roman" w:cs="Times New Roman"/>
          <w:color w:val="000000" w:themeColor="text1"/>
          <w:sz w:val="24"/>
          <w:szCs w:val="24"/>
        </w:rPr>
        <w:t>intensifica</w:t>
      </w:r>
      <w:r w:rsidR="00E8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cada día en la vía pública gracias al uso del teléfono celular y </w:t>
      </w:r>
      <w:r w:rsidR="006E7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propone </w:t>
      </w:r>
      <w:r w:rsidR="00E8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medidas para </w:t>
      </w:r>
      <w:r w:rsidR="006E700B">
        <w:rPr>
          <w:rFonts w:ascii="Times New Roman" w:hAnsi="Times New Roman" w:cs="Times New Roman"/>
          <w:color w:val="000000" w:themeColor="text1"/>
          <w:sz w:val="24"/>
          <w:szCs w:val="24"/>
        </w:rPr>
        <w:t>solucionarlo, además de sus objetivos que son:</w:t>
      </w:r>
    </w:p>
    <w:p w:rsidR="006F3916" w:rsidRDefault="006F3916" w:rsidP="006E70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0944" w:rsidRDefault="006E700B" w:rsidP="006E70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1.- Reducir </w:t>
      </w:r>
      <w:r w:rsidRPr="00AD1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 distracción</w:t>
      </w:r>
      <w:r w:rsidR="00AD12B0" w:rsidRPr="00AD1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12B0">
        <w:rPr>
          <w:rFonts w:ascii="Times New Roman" w:hAnsi="Times New Roman" w:cs="Times New Roman"/>
          <w:color w:val="000000" w:themeColor="text1"/>
          <w:sz w:val="24"/>
          <w:szCs w:val="24"/>
        </w:rPr>
        <w:t>tanto de peatones como de conductores, mediante un</w:t>
      </w:r>
      <w:r w:rsidR="008978CA">
        <w:rPr>
          <w:rFonts w:ascii="Times New Roman" w:hAnsi="Times New Roman" w:cs="Times New Roman"/>
          <w:color w:val="000000" w:themeColor="text1"/>
          <w:sz w:val="24"/>
          <w:szCs w:val="24"/>
        </w:rPr>
        <w:t>a alerta, que dé a conocer la situación de peligro en la que se encuentra.</w:t>
      </w:r>
    </w:p>
    <w:p w:rsidR="00AD12B0" w:rsidRDefault="00AD12B0" w:rsidP="006E70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2.- Disminuir los accidentes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producidos por </w:t>
      </w:r>
      <w:r w:rsidR="003B4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peatones y conductores otorgándole seguridad al transitar por las calles, permitiendo una buena convivencia </w:t>
      </w:r>
      <w:r w:rsidR="006F3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circulación </w:t>
      </w:r>
      <w:r w:rsidR="003B43F5">
        <w:rPr>
          <w:rFonts w:ascii="Times New Roman" w:hAnsi="Times New Roman" w:cs="Times New Roman"/>
          <w:color w:val="000000" w:themeColor="text1"/>
          <w:sz w:val="24"/>
          <w:szCs w:val="24"/>
        </w:rPr>
        <w:t>entre conductor y peatón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12B0" w:rsidRDefault="00AD12B0" w:rsidP="006E70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3.- </w:t>
      </w:r>
      <w:r w:rsidR="008C41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Crear conciencia</w:t>
      </w:r>
      <w:r w:rsidR="008C4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los peatones y conductores, acerca de su responsabilidad al momento de transitar por la vía pública, las precauciones que deben dominar y las restricciones que deben respetar.</w:t>
      </w:r>
    </w:p>
    <w:p w:rsidR="008C41F6" w:rsidRDefault="008C41F6" w:rsidP="006E70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4.- </w:t>
      </w:r>
      <w:r w:rsidR="00614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Evitar </w:t>
      </w:r>
      <w:r w:rsidR="006142E3" w:rsidRPr="002A1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posibles daños</w:t>
      </w:r>
      <w:r w:rsidR="006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perjudiciales a la salud por el uso del celular, como también los posibles conflictos que pueden causar la distracción por este dispositivo</w:t>
      </w:r>
      <w:r w:rsidR="00904EAD">
        <w:rPr>
          <w:rFonts w:ascii="Times New Roman" w:hAnsi="Times New Roman" w:cs="Times New Roman"/>
          <w:color w:val="000000" w:themeColor="text1"/>
          <w:sz w:val="24"/>
          <w:szCs w:val="24"/>
        </w:rPr>
        <w:t>, permitiendo así a los individuos llevar una vida sin ir de la mano de los excesos de dispositivos electrónicos</w:t>
      </w:r>
      <w:r w:rsidR="006142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42E3" w:rsidRDefault="00A949A4" w:rsidP="006E70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99B9401" wp14:editId="6089DB94">
            <wp:simplePos x="0" y="0"/>
            <wp:positionH relativeFrom="column">
              <wp:posOffset>1533525</wp:posOffset>
            </wp:positionH>
            <wp:positionV relativeFrom="paragraph">
              <wp:posOffset>675005</wp:posOffset>
            </wp:positionV>
            <wp:extent cx="2085975" cy="1200150"/>
            <wp:effectExtent l="0" t="0" r="9525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ANDRANA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5.- Moderar la dependencia </w:t>
      </w:r>
      <w:r w:rsidR="006142E3">
        <w:rPr>
          <w:rFonts w:ascii="Times New Roman" w:hAnsi="Times New Roman" w:cs="Times New Roman"/>
          <w:color w:val="000000" w:themeColor="text1"/>
          <w:sz w:val="24"/>
          <w:szCs w:val="24"/>
        </w:rPr>
        <w:t>de las personas en estos dispositivos, para evita</w:t>
      </w:r>
      <w:r w:rsidR="002A1BD9">
        <w:rPr>
          <w:rFonts w:ascii="Times New Roman" w:hAnsi="Times New Roman" w:cs="Times New Roman"/>
          <w:color w:val="000000" w:themeColor="text1"/>
          <w:sz w:val="24"/>
          <w:szCs w:val="24"/>
        </w:rPr>
        <w:t>r el posible padecimiento de la adicción al celular, actualmente apodada como</w:t>
      </w:r>
      <w:r w:rsidR="006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2E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978CA">
        <w:rPr>
          <w:rFonts w:ascii="Times New Roman" w:hAnsi="Times New Roman" w:cs="Times New Roman"/>
          <w:color w:val="000000" w:themeColor="text1"/>
          <w:sz w:val="24"/>
          <w:szCs w:val="24"/>
        </w:rPr>
        <w:t>omofobia</w:t>
      </w:r>
      <w:proofErr w:type="spellEnd"/>
      <w:r w:rsidR="00904EAD">
        <w:rPr>
          <w:rFonts w:ascii="Times New Roman" w:hAnsi="Times New Roman" w:cs="Times New Roman"/>
          <w:color w:val="000000" w:themeColor="text1"/>
          <w:sz w:val="24"/>
          <w:szCs w:val="24"/>
        </w:rPr>
        <w:t>, dándoles la posibilidad de recrearse en otros ámbitos que pueden enriquecerlos, permitiéndoles abrir nuevos horizontes</w:t>
      </w:r>
      <w:r w:rsidR="008978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4EAD" w:rsidRDefault="00906778" w:rsidP="00906778">
      <w:pPr>
        <w:tabs>
          <w:tab w:val="left" w:pos="50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06778" w:rsidRDefault="00906778" w:rsidP="00906778">
      <w:pPr>
        <w:tabs>
          <w:tab w:val="left" w:pos="50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9A4" w:rsidRDefault="00A949A4" w:rsidP="00A949A4">
      <w:pPr>
        <w:tabs>
          <w:tab w:val="left" w:pos="504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A949A4" w:rsidRDefault="00A949A4" w:rsidP="00A949A4">
      <w:pPr>
        <w:tabs>
          <w:tab w:val="left" w:pos="504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Firma</w:t>
      </w:r>
    </w:p>
    <w:sectPr w:rsidR="00A949A4" w:rsidSect="00F331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38" w:rsidRDefault="00F04738" w:rsidP="006F3916">
      <w:pPr>
        <w:spacing w:after="0" w:line="240" w:lineRule="auto"/>
      </w:pPr>
      <w:r>
        <w:separator/>
      </w:r>
    </w:p>
  </w:endnote>
  <w:endnote w:type="continuationSeparator" w:id="0">
    <w:p w:rsidR="00F04738" w:rsidRDefault="00F04738" w:rsidP="006F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77" w:rsidRDefault="00F331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77" w:rsidRDefault="00F331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77" w:rsidRDefault="00F331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38" w:rsidRDefault="00F04738" w:rsidP="006F3916">
      <w:pPr>
        <w:spacing w:after="0" w:line="240" w:lineRule="auto"/>
      </w:pPr>
      <w:r>
        <w:separator/>
      </w:r>
    </w:p>
  </w:footnote>
  <w:footnote w:type="continuationSeparator" w:id="0">
    <w:p w:rsidR="00F04738" w:rsidRDefault="00F04738" w:rsidP="006F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77" w:rsidRDefault="00F331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16" w:rsidRDefault="00526632" w:rsidP="00F33177">
    <w:pPr>
      <w:pStyle w:val="Encabezado"/>
      <w:jc w:val="both"/>
    </w:pPr>
    <w:bookmarkStart w:id="0" w:name="_GoBack"/>
    <w:bookmarkEnd w:id="0"/>
    <w:r>
      <w:rPr>
        <w:noProof/>
        <w:lang w:val="es-CL" w:eastAsia="es-CL"/>
      </w:rPr>
      <w:drawing>
        <wp:inline distT="0" distB="0" distL="0" distR="0" wp14:anchorId="1619F96A" wp14:editId="7D820A61">
          <wp:extent cx="1109090" cy="82013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148" cy="82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0581">
      <w:t xml:space="preserve">                                                                                                                      </w:t>
    </w:r>
    <w:r w:rsidR="006F3916">
      <w:rPr>
        <w:noProof/>
        <w:lang w:val="es-CL" w:eastAsia="es-CL"/>
      </w:rPr>
      <w:drawing>
        <wp:inline distT="0" distB="0" distL="0" distR="0" wp14:anchorId="00D53842" wp14:editId="0EDBE9C3">
          <wp:extent cx="697584" cy="835947"/>
          <wp:effectExtent l="0" t="0" r="7620" b="254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98739" cy="83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77" w:rsidRDefault="00F331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347"/>
    <w:multiLevelType w:val="hybridMultilevel"/>
    <w:tmpl w:val="72C0B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66495"/>
    <w:multiLevelType w:val="hybridMultilevel"/>
    <w:tmpl w:val="FC2241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2A"/>
    <w:rsid w:val="00050162"/>
    <w:rsid w:val="000D5F4E"/>
    <w:rsid w:val="00125B13"/>
    <w:rsid w:val="001F4BC1"/>
    <w:rsid w:val="00206056"/>
    <w:rsid w:val="00237992"/>
    <w:rsid w:val="00243ABB"/>
    <w:rsid w:val="002542F7"/>
    <w:rsid w:val="002A1BD9"/>
    <w:rsid w:val="002F0AC3"/>
    <w:rsid w:val="002F1F50"/>
    <w:rsid w:val="00337C65"/>
    <w:rsid w:val="003738B0"/>
    <w:rsid w:val="003A200B"/>
    <w:rsid w:val="003A21C7"/>
    <w:rsid w:val="003B43F5"/>
    <w:rsid w:val="004E1F78"/>
    <w:rsid w:val="00522306"/>
    <w:rsid w:val="00526632"/>
    <w:rsid w:val="0054052A"/>
    <w:rsid w:val="00541897"/>
    <w:rsid w:val="005B7308"/>
    <w:rsid w:val="006079EA"/>
    <w:rsid w:val="006142E3"/>
    <w:rsid w:val="00643E96"/>
    <w:rsid w:val="006D4935"/>
    <w:rsid w:val="006E700B"/>
    <w:rsid w:val="006F3916"/>
    <w:rsid w:val="00750581"/>
    <w:rsid w:val="00782351"/>
    <w:rsid w:val="007852D2"/>
    <w:rsid w:val="00792A46"/>
    <w:rsid w:val="007A5A17"/>
    <w:rsid w:val="007C4E3F"/>
    <w:rsid w:val="007C6716"/>
    <w:rsid w:val="00816D34"/>
    <w:rsid w:val="008324EF"/>
    <w:rsid w:val="00861B59"/>
    <w:rsid w:val="00876FA2"/>
    <w:rsid w:val="008978CA"/>
    <w:rsid w:val="008C41F6"/>
    <w:rsid w:val="00903B96"/>
    <w:rsid w:val="00904EAD"/>
    <w:rsid w:val="00906778"/>
    <w:rsid w:val="0099058E"/>
    <w:rsid w:val="00A07718"/>
    <w:rsid w:val="00A54FD9"/>
    <w:rsid w:val="00A81D55"/>
    <w:rsid w:val="00A90304"/>
    <w:rsid w:val="00A92DE4"/>
    <w:rsid w:val="00A949A4"/>
    <w:rsid w:val="00AD12B0"/>
    <w:rsid w:val="00AF1DDC"/>
    <w:rsid w:val="00BB43F0"/>
    <w:rsid w:val="00C351CE"/>
    <w:rsid w:val="00D649E2"/>
    <w:rsid w:val="00D92D33"/>
    <w:rsid w:val="00D93A09"/>
    <w:rsid w:val="00E066A1"/>
    <w:rsid w:val="00E72B7F"/>
    <w:rsid w:val="00E80944"/>
    <w:rsid w:val="00E92CB0"/>
    <w:rsid w:val="00ED4D50"/>
    <w:rsid w:val="00ED5012"/>
    <w:rsid w:val="00F04738"/>
    <w:rsid w:val="00F17AEE"/>
    <w:rsid w:val="00F3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2D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3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916"/>
  </w:style>
  <w:style w:type="paragraph" w:styleId="Piedepgina">
    <w:name w:val="footer"/>
    <w:basedOn w:val="Normal"/>
    <w:link w:val="PiedepginaCar"/>
    <w:uiPriority w:val="99"/>
    <w:unhideWhenUsed/>
    <w:rsid w:val="006F3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916"/>
  </w:style>
  <w:style w:type="paragraph" w:styleId="Textodeglobo">
    <w:name w:val="Balloon Text"/>
    <w:basedOn w:val="Normal"/>
    <w:link w:val="TextodegloboCar"/>
    <w:uiPriority w:val="99"/>
    <w:semiHidden/>
    <w:unhideWhenUsed/>
    <w:rsid w:val="006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2D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3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916"/>
  </w:style>
  <w:style w:type="paragraph" w:styleId="Piedepgina">
    <w:name w:val="footer"/>
    <w:basedOn w:val="Normal"/>
    <w:link w:val="PiedepginaCar"/>
    <w:uiPriority w:val="99"/>
    <w:unhideWhenUsed/>
    <w:rsid w:val="006F3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916"/>
  </w:style>
  <w:style w:type="paragraph" w:styleId="Textodeglobo">
    <w:name w:val="Balloon Text"/>
    <w:basedOn w:val="Normal"/>
    <w:link w:val="TextodegloboCar"/>
    <w:uiPriority w:val="99"/>
    <w:semiHidden/>
    <w:unhideWhenUsed/>
    <w:rsid w:val="006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Oyarzun</dc:creator>
  <cp:lastModifiedBy>Usuario</cp:lastModifiedBy>
  <cp:revision>5</cp:revision>
  <dcterms:created xsi:type="dcterms:W3CDTF">2016-09-01T22:05:00Z</dcterms:created>
  <dcterms:modified xsi:type="dcterms:W3CDTF">2016-09-01T23:26:00Z</dcterms:modified>
</cp:coreProperties>
</file>