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8C0A75" w:rsidP="00AE0BC7">
      <w:pPr>
        <w:jc w:val="right"/>
        <w:rPr>
          <w:szCs w:val="24"/>
        </w:rPr>
      </w:pPr>
    </w:p>
    <w:p w:rsidR="00475521" w:rsidRDefault="00475521" w:rsidP="00475521">
      <w:pPr>
        <w:rPr>
          <w:lang w:val="es-ES_tradnl"/>
        </w:rPr>
      </w:pPr>
    </w:p>
    <w:p w:rsidR="00475521" w:rsidRPr="008A5F94" w:rsidRDefault="009A4E37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9A4E37" w:rsidRPr="009A4E37">
        <w:t xml:space="preserve"> </w:t>
      </w:r>
      <w:r w:rsidR="009A4E37" w:rsidRPr="009A4E37">
        <w:rPr>
          <w:rFonts w:ascii="Cambria" w:hAnsi="Cambria" w:cs="Cambria"/>
          <w:sz w:val="23"/>
          <w:szCs w:val="23"/>
          <w:lang w:eastAsia="es-CL"/>
        </w:rPr>
        <w:t>prohibición a la comercialización, producción e importación del plástico</w:t>
      </w:r>
      <w:bookmarkStart w:id="0" w:name="_GoBack"/>
      <w:bookmarkEnd w:id="0"/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71311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051087" w:rsidRDefault="00187F1C" w:rsidP="0005108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Carolina Latorre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B0DD7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ourier New" w:hAnsi="Courier New" w:cs="Courier New"/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83820</wp:posOffset>
            </wp:positionV>
            <wp:extent cx="2762649" cy="11722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8" r="23810" b="777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2649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716E1C" w:rsidRDefault="00716E1C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</w:p>
    <w:p w:rsidR="00187F1C" w:rsidRPr="00187F1C" w:rsidRDefault="00187F1C" w:rsidP="00187F1C">
      <w:pPr>
        <w:spacing w:line="360" w:lineRule="auto"/>
        <w:rPr>
          <w:rFonts w:asciiTheme="majorHAnsi" w:hAnsiTheme="majorHAnsi" w:cs="Arial"/>
          <w:bCs/>
          <w:lang w:eastAsia="es-CL"/>
        </w:rPr>
      </w:pPr>
      <w:r w:rsidRPr="00187F1C">
        <w:rPr>
          <w:rFonts w:asciiTheme="majorHAnsi" w:hAnsiTheme="majorHAnsi" w:cs="Arial"/>
          <w:bCs/>
          <w:lang w:eastAsia="es-CL"/>
        </w:rPr>
        <w:t>Carolina Latorre</w:t>
      </w:r>
    </w:p>
    <w:p w:rsidR="00C55DBA" w:rsidRPr="00C55DBA" w:rsidRDefault="003B56F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Concejal</w:t>
      </w:r>
      <w:r w:rsidR="00883065">
        <w:rPr>
          <w:rFonts w:ascii="Cambria" w:hAnsi="Cambria"/>
          <w:sz w:val="24"/>
          <w:szCs w:val="24"/>
        </w:rPr>
        <w:t xml:space="preserve"> de la Comuna de Calama </w:t>
      </w:r>
    </w:p>
    <w:sectPr w:rsidR="00C55DBA" w:rsidRPr="00C55DBA" w:rsidSect="00F16731">
      <w:headerReference w:type="default" r:id="rId8"/>
      <w:footerReference w:type="default" r:id="rId9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745DE9">
      <w:r>
        <w:separator/>
      </w:r>
    </w:p>
  </w:endnote>
  <w:endnote w:type="continuationSeparator" w:id="0">
    <w:p w:rsidR="00EC7B9C" w:rsidRDefault="00EC7B9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9A4E37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745DE9">
      <w:r>
        <w:separator/>
      </w:r>
    </w:p>
  </w:footnote>
  <w:footnote w:type="continuationSeparator" w:id="0">
    <w:p w:rsidR="00EC7B9C" w:rsidRDefault="00EC7B9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1087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2EA8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87F1C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B56F4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2A82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311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16E1C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5341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3065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4E37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062B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0DD7"/>
    <w:rsid w:val="00EB6126"/>
    <w:rsid w:val="00EB7A1D"/>
    <w:rsid w:val="00EC428A"/>
    <w:rsid w:val="00EC6024"/>
    <w:rsid w:val="00EC7B9C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4C05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138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1C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nfasis">
    <w:name w:val="Emphasis"/>
    <w:basedOn w:val="Fuentedeprrafopredeter"/>
    <w:uiPriority w:val="20"/>
    <w:qFormat/>
    <w:rsid w:val="0071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2017-06-22T00:28:00Z</dcterms:created>
  <dcterms:modified xsi:type="dcterms:W3CDTF">2017-06-22T00:28:00Z</dcterms:modified>
</cp:coreProperties>
</file>