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CB7FD1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671311"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CB7FD1">
        <w:t>prohibición a la comercialización, producción e importación del plástico</w:t>
      </w:r>
      <w:bookmarkStart w:id="0" w:name="_GoBack"/>
      <w:bookmarkEnd w:id="0"/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71311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8F4FCC" w:rsidRPr="008F4FCC" w:rsidRDefault="00CF07E9" w:rsidP="008F4FCC">
      <w:pPr>
        <w:spacing w:line="360" w:lineRule="auto"/>
        <w:rPr>
          <w:rFonts w:ascii="Arial" w:hAnsi="Arial" w:cs="Arial"/>
          <w:sz w:val="45"/>
          <w:szCs w:val="45"/>
          <w:shd w:val="clear" w:color="auto" w:fill="FFFFFF"/>
        </w:rPr>
      </w:pPr>
      <w:r w:rsidRPr="00CF07E9"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  <w:t>Víctor Torres Jeldes</w:t>
      </w: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CF07E9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noProof/>
          <w:sz w:val="23"/>
          <w:szCs w:val="23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5080</wp:posOffset>
            </wp:positionV>
            <wp:extent cx="3694430" cy="18167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716E1C" w:rsidRDefault="00716E1C" w:rsidP="00671311">
      <w:pPr>
        <w:spacing w:line="360" w:lineRule="auto"/>
        <w:rPr>
          <w:rFonts w:asciiTheme="majorHAnsi" w:hAnsiTheme="majorHAnsi" w:cs="Arial"/>
          <w:bCs/>
          <w:lang w:eastAsia="es-CL"/>
        </w:rPr>
      </w:pPr>
    </w:p>
    <w:p w:rsidR="00ED54B5" w:rsidRPr="00671311" w:rsidRDefault="00CF07E9" w:rsidP="00671311">
      <w:pPr>
        <w:spacing w:line="360" w:lineRule="auto"/>
        <w:rPr>
          <w:rFonts w:asciiTheme="majorHAnsi" w:hAnsiTheme="majorHAnsi" w:cs="Arial"/>
          <w:bCs/>
          <w:lang w:eastAsia="es-CL"/>
        </w:rPr>
      </w:pPr>
      <w:r w:rsidRPr="00CF07E9">
        <w:rPr>
          <w:rFonts w:asciiTheme="majorHAnsi" w:hAnsiTheme="majorHAnsi" w:cs="Arial"/>
          <w:bCs/>
          <w:lang w:eastAsia="es-CL"/>
        </w:rPr>
        <w:t xml:space="preserve">Víctor Torres </w:t>
      </w:r>
      <w:proofErr w:type="spellStart"/>
      <w:r w:rsidRPr="00CF07E9">
        <w:rPr>
          <w:rFonts w:asciiTheme="majorHAnsi" w:hAnsiTheme="majorHAnsi" w:cs="Arial"/>
          <w:bCs/>
          <w:lang w:eastAsia="es-CL"/>
        </w:rPr>
        <w:t>Jeldes</w:t>
      </w:r>
      <w:proofErr w:type="spellEnd"/>
    </w:p>
    <w:p w:rsidR="00C55DBA" w:rsidRPr="00C55DBA" w:rsidRDefault="00663D76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Diputado</w:t>
      </w:r>
      <w:r w:rsidR="00C57431">
        <w:rPr>
          <w:rFonts w:ascii="Cambria" w:hAnsi="Cambria"/>
          <w:sz w:val="24"/>
          <w:szCs w:val="24"/>
        </w:rPr>
        <w:t xml:space="preserve"> de la República de Chile</w:t>
      </w:r>
    </w:p>
    <w:sectPr w:rsidR="00C55DBA" w:rsidRPr="00C55DBA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C" w:rsidRDefault="00EC7B9C" w:rsidP="00745DE9">
      <w:r>
        <w:separator/>
      </w:r>
    </w:p>
  </w:endnote>
  <w:endnote w:type="continuationSeparator" w:id="0">
    <w:p w:rsidR="00EC7B9C" w:rsidRDefault="00EC7B9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CB7FD1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C" w:rsidRDefault="00EC7B9C" w:rsidP="00745DE9">
      <w:r>
        <w:separator/>
      </w:r>
    </w:p>
  </w:footnote>
  <w:footnote w:type="continuationSeparator" w:id="0">
    <w:p w:rsidR="00EC7B9C" w:rsidRDefault="00EC7B9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5B"/>
    <w:rsid w:val="002B2873"/>
    <w:rsid w:val="002B293D"/>
    <w:rsid w:val="002C3D66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1DB5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BE7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2A82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311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16E1C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5341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4FCC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47C2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B7FD1"/>
    <w:rsid w:val="00CC7A7A"/>
    <w:rsid w:val="00CD0E7F"/>
    <w:rsid w:val="00CD0E9C"/>
    <w:rsid w:val="00CD7A01"/>
    <w:rsid w:val="00CE062B"/>
    <w:rsid w:val="00CE40F1"/>
    <w:rsid w:val="00CE5238"/>
    <w:rsid w:val="00CE5267"/>
    <w:rsid w:val="00CE674C"/>
    <w:rsid w:val="00CF07E9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C7B9C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nfasis">
    <w:name w:val="Emphasis"/>
    <w:basedOn w:val="Fuentedeprrafopredeter"/>
    <w:uiPriority w:val="20"/>
    <w:qFormat/>
    <w:rsid w:val="0071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Sofia gonzalez bordon</cp:lastModifiedBy>
  <cp:revision>2</cp:revision>
  <cp:lastPrinted>2014-08-22T17:41:00Z</cp:lastPrinted>
  <dcterms:created xsi:type="dcterms:W3CDTF">2017-06-22T00:23:00Z</dcterms:created>
  <dcterms:modified xsi:type="dcterms:W3CDTF">2017-06-22T00:23:00Z</dcterms:modified>
</cp:coreProperties>
</file>