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49" w:rsidRDefault="00A84349" w:rsidP="00A84349">
      <w:bookmarkStart w:id="0" w:name="_GoBack"/>
      <w:bookmarkEnd w:id="0"/>
      <w:r>
        <w:rPr>
          <w:noProof/>
          <w:lang w:eastAsia="es-CL"/>
        </w:rPr>
        <w:drawing>
          <wp:anchor distT="0" distB="0" distL="114300" distR="114300" simplePos="0" relativeHeight="251659264" behindDoc="1" locked="0" layoutInCell="1" allowOverlap="1">
            <wp:simplePos x="0" y="0"/>
            <wp:positionH relativeFrom="column">
              <wp:posOffset>4074795</wp:posOffset>
            </wp:positionH>
            <wp:positionV relativeFrom="paragraph">
              <wp:posOffset>353060</wp:posOffset>
            </wp:positionV>
            <wp:extent cx="1294130" cy="1309370"/>
            <wp:effectExtent l="19050" t="0" r="1270" b="0"/>
            <wp:wrapTight wrapText="bothSides">
              <wp:wrapPolygon edited="0">
                <wp:start x="-318" y="0"/>
                <wp:lineTo x="-318" y="21370"/>
                <wp:lineTo x="21621" y="21370"/>
                <wp:lineTo x="21621" y="0"/>
                <wp:lineTo x="-3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s-000070770214-jgyuyo-t500x5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4130" cy="1309370"/>
                    </a:xfrm>
                    <a:prstGeom prst="rect">
                      <a:avLst/>
                    </a:prstGeom>
                  </pic:spPr>
                </pic:pic>
              </a:graphicData>
            </a:graphic>
          </wp:anchor>
        </w:drawing>
      </w:r>
      <w:r>
        <w:rPr>
          <w:noProof/>
          <w:lang w:eastAsia="es-CL"/>
        </w:rPr>
        <w:drawing>
          <wp:inline distT="0" distB="0" distL="0" distR="0">
            <wp:extent cx="2241288" cy="1657350"/>
            <wp:effectExtent l="19050" t="0" r="661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oo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3667" cy="1659467"/>
                    </a:xfrm>
                    <a:prstGeom prst="rect">
                      <a:avLst/>
                    </a:prstGeom>
                  </pic:spPr>
                </pic:pic>
              </a:graphicData>
            </a:graphic>
          </wp:inline>
        </w:drawing>
      </w:r>
    </w:p>
    <w:p w:rsidR="00A84349" w:rsidRDefault="00A84349" w:rsidP="00A84349">
      <w:r>
        <w:t xml:space="preserve">                                                                                                                               </w:t>
      </w:r>
    </w:p>
    <w:p w:rsidR="00A84349" w:rsidRPr="006E22CE" w:rsidRDefault="00A84349" w:rsidP="00A84349">
      <w:pPr>
        <w:jc w:val="center"/>
        <w:rPr>
          <w:b/>
          <w:sz w:val="24"/>
          <w:szCs w:val="24"/>
          <w:u w:val="single"/>
        </w:rPr>
      </w:pPr>
      <w:r w:rsidRPr="006E22CE">
        <w:rPr>
          <w:b/>
          <w:sz w:val="24"/>
          <w:szCs w:val="24"/>
          <w:u w:val="single"/>
        </w:rPr>
        <w:t xml:space="preserve">Carta de </w:t>
      </w:r>
      <w:r w:rsidR="00A405FE">
        <w:rPr>
          <w:b/>
          <w:sz w:val="24"/>
          <w:szCs w:val="24"/>
          <w:u w:val="single"/>
        </w:rPr>
        <w:t>adhesión</w:t>
      </w:r>
    </w:p>
    <w:p w:rsidR="00A84349" w:rsidRPr="006E22CE" w:rsidRDefault="00A84349" w:rsidP="00A84349">
      <w:pPr>
        <w:jc w:val="center"/>
        <w:rPr>
          <w:b/>
          <w:sz w:val="24"/>
          <w:szCs w:val="24"/>
          <w:u w:val="single"/>
        </w:rPr>
      </w:pPr>
    </w:p>
    <w:p w:rsidR="00A84349" w:rsidRPr="00A84349" w:rsidRDefault="00A84349" w:rsidP="00A84349">
      <w:pPr>
        <w:spacing w:line="360" w:lineRule="auto"/>
        <w:jc w:val="both"/>
      </w:pPr>
      <w:r w:rsidRPr="00A84349">
        <w:t xml:space="preserve">Yo, </w:t>
      </w:r>
      <w:r w:rsidR="00A405FE">
        <w:t>Héctor Ulloa Aguilera</w:t>
      </w:r>
      <w:r w:rsidRPr="00A84349">
        <w:t xml:space="preserve">, </w:t>
      </w:r>
      <w:r w:rsidR="00A405FE">
        <w:t>concejal</w:t>
      </w:r>
      <w:r w:rsidRPr="00A84349">
        <w:t xml:space="preserve"> de la comuna de Puerto Montt, por medio del presente documento </w:t>
      </w:r>
      <w:r w:rsidR="00A405FE">
        <w:t xml:space="preserve">manifiesto apoyo </w:t>
      </w:r>
      <w:r w:rsidRPr="00A84349">
        <w:t>al Proyecto de Ley del Establecimiento Educacional San Francisco Javier de Puerto Montt dentro del marco del torneo Delibera 2018, organizado por la Biblioteca del Congreso Nacional. Este proyecto llamado FASUNA, creado por el grupo “Los Dafloh”, consistirá en acortar y mejorar el proceso de nacionalización en nuestro país. Del mismo modo, busca acelerar el derecho a sufragio dentro de su comuna y región a los inmigrantes.</w:t>
      </w:r>
    </w:p>
    <w:p w:rsidR="00A84349" w:rsidRPr="00A84349" w:rsidRDefault="00A84349" w:rsidP="00A84349">
      <w:pPr>
        <w:spacing w:line="360" w:lineRule="auto"/>
        <w:jc w:val="both"/>
      </w:pPr>
    </w:p>
    <w:p w:rsidR="00A84349" w:rsidRPr="00A84349" w:rsidRDefault="00A84349" w:rsidP="00A84349"/>
    <w:p w:rsidR="00A84349" w:rsidRDefault="00775551" w:rsidP="00775551">
      <w:pPr>
        <w:jc w:val="right"/>
      </w:pPr>
      <w:r>
        <w:rPr>
          <w:noProof/>
          <w:lang w:eastAsia="es-CL"/>
        </w:rPr>
        <w:drawing>
          <wp:inline distT="0" distB="0" distL="0" distR="0" wp14:anchorId="29FC1112" wp14:editId="4627999C">
            <wp:extent cx="2483485" cy="2152650"/>
            <wp:effectExtent l="0" t="0" r="0" b="0"/>
            <wp:docPr id="3"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6"/>
                    <a:srcRect/>
                    <a:stretch>
                      <a:fillRect/>
                    </a:stretch>
                  </pic:blipFill>
                  <pic:spPr bwMode="auto">
                    <a:xfrm>
                      <a:off x="0" y="0"/>
                      <a:ext cx="2483485" cy="2152650"/>
                    </a:xfrm>
                    <a:prstGeom prst="rect">
                      <a:avLst/>
                    </a:prstGeom>
                    <a:noFill/>
                    <a:ln w="9525">
                      <a:noFill/>
                      <a:miter lim="800000"/>
                      <a:headEnd/>
                      <a:tailEnd/>
                    </a:ln>
                  </pic:spPr>
                </pic:pic>
              </a:graphicData>
            </a:graphic>
          </wp:inline>
        </w:drawing>
      </w:r>
      <w:r w:rsidR="00A405FE">
        <w:t>Héctor Ulloa Aguilera,</w:t>
      </w:r>
    </w:p>
    <w:p w:rsidR="00A405FE" w:rsidRPr="00A84349" w:rsidRDefault="00A405FE" w:rsidP="00775551">
      <w:pPr>
        <w:spacing w:after="0" w:line="240" w:lineRule="auto"/>
        <w:jc w:val="right"/>
      </w:pPr>
      <w:r>
        <w:t>Concejal de Puerto Montt</w:t>
      </w:r>
    </w:p>
    <w:p w:rsidR="00EC1966" w:rsidRDefault="00F729BD"/>
    <w:sectPr w:rsidR="00EC1966" w:rsidSect="009A00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49"/>
    <w:rsid w:val="00010C2F"/>
    <w:rsid w:val="00050EC2"/>
    <w:rsid w:val="00110315"/>
    <w:rsid w:val="0029193D"/>
    <w:rsid w:val="002B062D"/>
    <w:rsid w:val="00384C2E"/>
    <w:rsid w:val="00657166"/>
    <w:rsid w:val="00775551"/>
    <w:rsid w:val="00921E36"/>
    <w:rsid w:val="00A405FE"/>
    <w:rsid w:val="00A84349"/>
    <w:rsid w:val="00B615E3"/>
    <w:rsid w:val="00BD49E5"/>
    <w:rsid w:val="00E038EB"/>
    <w:rsid w:val="00EB54A9"/>
    <w:rsid w:val="00F729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040C-BAD7-404E-BFA3-6A14D581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4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Laboratorio Computación 2</cp:lastModifiedBy>
  <cp:revision>2</cp:revision>
  <dcterms:created xsi:type="dcterms:W3CDTF">2018-06-04T17:05:00Z</dcterms:created>
  <dcterms:modified xsi:type="dcterms:W3CDTF">2018-06-04T17:05:00Z</dcterms:modified>
</cp:coreProperties>
</file>