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99D" w:rsidRDefault="00D532ED">
      <w:pPr>
        <w:rPr>
          <w:color w:val="222222"/>
          <w:highlight w:val="white"/>
        </w:rPr>
      </w:pPr>
      <w:r>
        <w:rPr>
          <w:b/>
          <w:noProof/>
          <w:u w:val="single"/>
          <w:lang w:val="es-CL"/>
        </w:rPr>
        <w:drawing>
          <wp:inline distT="114300" distB="114300" distL="114300" distR="114300">
            <wp:extent cx="1357313" cy="1013992"/>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4"/>
                    <a:srcRect/>
                    <a:stretch>
                      <a:fillRect/>
                    </a:stretch>
                  </pic:blipFill>
                  <pic:spPr>
                    <a:xfrm>
                      <a:off x="0" y="0"/>
                      <a:ext cx="1357313" cy="1013992"/>
                    </a:xfrm>
                    <a:prstGeom prst="rect">
                      <a:avLst/>
                    </a:prstGeom>
                    <a:ln/>
                  </pic:spPr>
                </pic:pic>
              </a:graphicData>
            </a:graphic>
          </wp:inline>
        </w:drawing>
      </w:r>
      <w:r>
        <w:t xml:space="preserve">                      </w:t>
      </w:r>
      <w:r>
        <w:rPr>
          <w:b/>
          <w:u w:val="single"/>
        </w:rPr>
        <w:t xml:space="preserve">Carta de </w:t>
      </w:r>
      <w:r>
        <w:rPr>
          <w:b/>
          <w:color w:val="222222"/>
          <w:highlight w:val="white"/>
          <w:u w:val="single"/>
        </w:rPr>
        <w:t>Adhesiones</w:t>
      </w:r>
      <w:r>
        <w:rPr>
          <w:color w:val="222222"/>
          <w:highlight w:val="white"/>
        </w:rPr>
        <w:t xml:space="preserve">                     </w:t>
      </w:r>
      <w:r>
        <w:rPr>
          <w:b/>
          <w:noProof/>
          <w:u w:val="single"/>
          <w:lang w:val="es-CL"/>
        </w:rPr>
        <w:drawing>
          <wp:inline distT="114300" distB="114300" distL="114300" distR="114300">
            <wp:extent cx="1100138" cy="1100138"/>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5"/>
                    <a:srcRect/>
                    <a:stretch>
                      <a:fillRect/>
                    </a:stretch>
                  </pic:blipFill>
                  <pic:spPr>
                    <a:xfrm>
                      <a:off x="0" y="0"/>
                      <a:ext cx="1100138" cy="1100138"/>
                    </a:xfrm>
                    <a:prstGeom prst="rect">
                      <a:avLst/>
                    </a:prstGeom>
                    <a:ln/>
                  </pic:spPr>
                </pic:pic>
              </a:graphicData>
            </a:graphic>
          </wp:inline>
        </w:drawing>
      </w:r>
      <w:r>
        <w:rPr>
          <w:b/>
          <w:color w:val="222222"/>
          <w:highlight w:val="white"/>
          <w:u w:val="single"/>
        </w:rPr>
        <w:t xml:space="preserve">              </w:t>
      </w:r>
    </w:p>
    <w:p w:rsidR="0012499D" w:rsidRDefault="0012499D">
      <w:pPr>
        <w:jc w:val="center"/>
        <w:rPr>
          <w:b/>
          <w:color w:val="222222"/>
          <w:highlight w:val="white"/>
          <w:u w:val="single"/>
        </w:rPr>
      </w:pPr>
    </w:p>
    <w:p w:rsidR="0012499D" w:rsidRDefault="00D532ED">
      <w:pPr>
        <w:jc w:val="both"/>
      </w:pPr>
      <w:r>
        <w:t xml:space="preserve">Yo, Héctor Ulloa Aguilera, Abogado y </w:t>
      </w:r>
      <w:r>
        <w:t>Concejal de Puerto Montt, presentó y declaró el apoyo hacia el proyecto de ley “Nacionalización para extranjeros en Chile”, presentado por el grupo 4V, del colegio San Francisco Javier de Puerto Montt, dentro del torneo Delibera 2018, organizado por la</w:t>
      </w:r>
      <w:r>
        <w:t xml:space="preserve"> Biblioteca del Congreso Nacional. El proyecto consiste en mejorar el proceso de nacionalización en Chile.</w:t>
      </w:r>
    </w:p>
    <w:p w:rsidR="0012499D" w:rsidRDefault="0012499D">
      <w:pPr>
        <w:jc w:val="both"/>
      </w:pPr>
    </w:p>
    <w:p w:rsidR="0012499D" w:rsidRDefault="0012499D">
      <w:pPr>
        <w:jc w:val="both"/>
      </w:pPr>
    </w:p>
    <w:p w:rsidR="0012499D" w:rsidRDefault="0012499D">
      <w:pPr>
        <w:jc w:val="both"/>
      </w:pPr>
    </w:p>
    <w:p w:rsidR="0012499D" w:rsidRDefault="0012499D">
      <w:pPr>
        <w:jc w:val="both"/>
      </w:pPr>
    </w:p>
    <w:p w:rsidR="0012499D" w:rsidRDefault="0012499D">
      <w:pPr>
        <w:jc w:val="both"/>
      </w:pPr>
    </w:p>
    <w:p w:rsidR="0012499D" w:rsidRDefault="0012499D">
      <w:pPr>
        <w:jc w:val="both"/>
      </w:pPr>
    </w:p>
    <w:p w:rsidR="0012499D" w:rsidRDefault="00D532ED" w:rsidP="00D532ED">
      <w:pPr>
        <w:jc w:val="center"/>
      </w:pPr>
      <w:r w:rsidRPr="000B2884">
        <w:rPr>
          <w:rFonts w:ascii="Bookman Old Style" w:eastAsia="Times New Roman" w:hAnsi="Bookman Old Style"/>
          <w:noProof/>
          <w:color w:val="000000"/>
          <w:sz w:val="20"/>
          <w:szCs w:val="20"/>
        </w:rPr>
        <w:drawing>
          <wp:inline distT="0" distB="0" distL="0" distR="0" wp14:anchorId="465EE079" wp14:editId="40D66DDB">
            <wp:extent cx="2484000" cy="2152930"/>
            <wp:effectExtent l="19050" t="0" r="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484000" cy="2152930"/>
                    </a:xfrm>
                    <a:prstGeom prst="rect">
                      <a:avLst/>
                    </a:prstGeom>
                    <a:noFill/>
                    <a:ln w="9525">
                      <a:noFill/>
                      <a:miter lim="800000"/>
                      <a:headEnd/>
                      <a:tailEnd/>
                    </a:ln>
                  </pic:spPr>
                </pic:pic>
              </a:graphicData>
            </a:graphic>
          </wp:inline>
        </w:drawing>
      </w:r>
    </w:p>
    <w:p w:rsidR="0012499D" w:rsidRDefault="00D532ED">
      <w:r>
        <w:t xml:space="preserve">                                             ___________________________</w:t>
      </w:r>
    </w:p>
    <w:p w:rsidR="0012499D" w:rsidRDefault="00D532ED">
      <w:pPr>
        <w:jc w:val="both"/>
        <w:rPr>
          <w:u w:val="single"/>
        </w:rPr>
      </w:pPr>
      <w:bookmarkStart w:id="0" w:name="_GoBack"/>
      <w:bookmarkEnd w:id="0"/>
      <w:r>
        <w:t xml:space="preserve">                                     </w:t>
      </w:r>
      <w:r>
        <w:rPr>
          <w:u w:val="single"/>
        </w:rPr>
        <w:t xml:space="preserve">         </w:t>
      </w:r>
    </w:p>
    <w:sectPr w:rsidR="0012499D">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
  <w:rsids>
    <w:rsidRoot w:val="0012499D"/>
    <w:rsid w:val="0012499D"/>
    <w:rsid w:val="00D532E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08D007-6048-4DDD-B5BB-2ABD9F1F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92</Words>
  <Characters>512</Characters>
  <Application>Microsoft Office Word</Application>
  <DocSecurity>0</DocSecurity>
  <Lines>4</Lines>
  <Paragraphs>1</Paragraphs>
  <ScaleCrop>false</ScaleCrop>
  <Company/>
  <LinksUpToDate>false</LinksUpToDate>
  <CharactersWithSpaces>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Windows</cp:lastModifiedBy>
  <cp:revision>2</cp:revision>
  <dcterms:created xsi:type="dcterms:W3CDTF">2018-06-01T00:03:00Z</dcterms:created>
  <dcterms:modified xsi:type="dcterms:W3CDTF">2018-06-01T00:04:00Z</dcterms:modified>
</cp:coreProperties>
</file>