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3B" w:rsidRDefault="00EF27E9">
      <w:r>
        <w:rPr>
          <w:noProof/>
          <w:lang w:val="es-CL"/>
        </w:rPr>
        <w:drawing>
          <wp:inline distT="114300" distB="114300" distL="114300" distR="114300">
            <wp:extent cx="1095375" cy="11572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15822" r="1139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  <w:lang w:val="es-CL"/>
        </w:rPr>
        <w:drawing>
          <wp:inline distT="114300" distB="114300" distL="114300" distR="114300">
            <wp:extent cx="1123950" cy="10906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03B" w:rsidRDefault="00EF27E9">
      <w:pPr>
        <w:jc w:val="center"/>
        <w:rPr>
          <w:u w:val="single"/>
        </w:rPr>
      </w:pPr>
      <w:r>
        <w:rPr>
          <w:u w:val="single"/>
        </w:rPr>
        <w:t>Carta Patrocinio</w:t>
      </w:r>
    </w:p>
    <w:p w:rsidR="00F3403B" w:rsidRDefault="00F3403B">
      <w:pPr>
        <w:jc w:val="center"/>
        <w:rPr>
          <w:u w:val="single"/>
        </w:rPr>
      </w:pPr>
    </w:p>
    <w:p w:rsidR="00F3403B" w:rsidRDefault="00EF27E9">
      <w:pPr>
        <w:jc w:val="both"/>
      </w:pPr>
      <w:r>
        <w:t xml:space="preserve">Yo </w:t>
      </w:r>
      <w:r>
        <w:rPr>
          <w:b/>
        </w:rPr>
        <w:t>HÉCTOR ULLOA AGUILERA</w:t>
      </w:r>
      <w:r>
        <w:t>, Abogado y Concejal de la comuna de Puerto Montt</w:t>
      </w:r>
      <w:r>
        <w:rPr>
          <w:b/>
        </w:rPr>
        <w:t xml:space="preserve">, </w:t>
      </w:r>
      <w:r>
        <w:t xml:space="preserve"> por medio del presente documento, manifiesto mi apoyo y patrocinio a la Iniciativa Juvenil de Ley </w:t>
      </w:r>
      <w:r>
        <w:rPr>
          <w:b/>
        </w:rPr>
        <w:t xml:space="preserve">‘’Disminución de personas chilenas y extranjeras en situación de calle y hacinamiento’’, </w:t>
      </w:r>
      <w:r>
        <w:t>propuesta del Colegio San Francisco Javier de Puerto Montt, en el ma</w:t>
      </w:r>
      <w:r>
        <w:t xml:space="preserve">rco del Torneo Delibera 2017, organizado por la Biblioteca del Congreso Nacional. </w:t>
      </w:r>
    </w:p>
    <w:p w:rsidR="00F3403B" w:rsidRDefault="00F3403B">
      <w:pPr>
        <w:jc w:val="both"/>
      </w:pPr>
    </w:p>
    <w:p w:rsidR="00F3403B" w:rsidRDefault="00EF27E9">
      <w:pPr>
        <w:jc w:val="both"/>
      </w:pPr>
      <w:r>
        <w:t>Dicho proyecto tiene como objetivo principal, encontrar el bienestar habitacional de toda persona que esté presente en el territorio chileno, es decir, inmigrantes y chilen</w:t>
      </w:r>
      <w:r>
        <w:t xml:space="preserve">os. </w:t>
      </w: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EF27E9">
      <w:pPr>
        <w:jc w:val="center"/>
      </w:pPr>
      <w:r w:rsidRPr="000B2884">
        <w:rPr>
          <w:rFonts w:ascii="Bookman Old Style" w:eastAsia="Times New Roman" w:hAnsi="Bookman Old Style"/>
          <w:noProof/>
          <w:color w:val="000000"/>
          <w:sz w:val="20"/>
          <w:szCs w:val="20"/>
        </w:rPr>
        <w:drawing>
          <wp:inline distT="0" distB="0" distL="0" distR="0" wp14:anchorId="465EE079" wp14:editId="40D66DDB">
            <wp:extent cx="2484000" cy="215293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3B" w:rsidRDefault="00EF27E9">
      <w:pPr>
        <w:jc w:val="center"/>
      </w:pPr>
      <w:r>
        <w:t>Héctor Ulloa Aguilera</w:t>
      </w:r>
    </w:p>
    <w:p w:rsidR="00F3403B" w:rsidRDefault="00EF27E9">
      <w:pPr>
        <w:jc w:val="center"/>
      </w:pPr>
      <w:r>
        <w:t xml:space="preserve">Concejal de Puerto Montt </w:t>
      </w: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>
      <w:pPr>
        <w:jc w:val="center"/>
      </w:pPr>
    </w:p>
    <w:p w:rsidR="00F3403B" w:rsidRDefault="00F3403B"/>
    <w:p w:rsidR="00F3403B" w:rsidRDefault="00EF27E9">
      <w:r>
        <w:t>Puerto Montt, 28 de Mayo del 2018.</w:t>
      </w:r>
      <w:bookmarkStart w:id="0" w:name="_GoBack"/>
      <w:bookmarkEnd w:id="0"/>
    </w:p>
    <w:sectPr w:rsidR="00F3403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403B"/>
    <w:rsid w:val="00EF27E9"/>
    <w:rsid w:val="00F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1BE96-B289-44B0-A417-880CFE7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2018-06-01T00:34:00Z</dcterms:created>
  <dcterms:modified xsi:type="dcterms:W3CDTF">2018-06-01T00:35:00Z</dcterms:modified>
</cp:coreProperties>
</file>