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AE1" w:rsidRDefault="00EF4B47" w:rsidP="00020AE1">
      <w:pPr>
        <w:shd w:val="clear" w:color="auto" w:fill="FFFFFF"/>
        <w:spacing w:after="0" w:line="240" w:lineRule="auto"/>
        <w:jc w:val="center"/>
        <w:rPr>
          <w:rFonts w:eastAsia="Times New Roman" w:cs="Arial"/>
          <w:sz w:val="28"/>
          <w:szCs w:val="28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3D9534E1" wp14:editId="201A689E">
            <wp:simplePos x="0" y="0"/>
            <wp:positionH relativeFrom="margin">
              <wp:posOffset>4834891</wp:posOffset>
            </wp:positionH>
            <wp:positionV relativeFrom="paragraph">
              <wp:posOffset>-128270</wp:posOffset>
            </wp:positionV>
            <wp:extent cx="914400" cy="677798"/>
            <wp:effectExtent l="0" t="0" r="0" b="8255"/>
            <wp:wrapNone/>
            <wp:docPr id="2" name="Imagen 2" descr="Resultado de imagen para logo delib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delibe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573" cy="67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41464022" wp14:editId="3F173EA1">
            <wp:simplePos x="0" y="0"/>
            <wp:positionH relativeFrom="margin">
              <wp:posOffset>348615</wp:posOffset>
            </wp:positionH>
            <wp:positionV relativeFrom="paragraph">
              <wp:posOffset>-99695</wp:posOffset>
            </wp:positionV>
            <wp:extent cx="762000" cy="762000"/>
            <wp:effectExtent l="0" t="0" r="0" b="0"/>
            <wp:wrapNone/>
            <wp:docPr id="1" name="Imagen 1" descr="Resultado de imagen para alianza aust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alianza austr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AE1" w:rsidRDefault="00020AE1" w:rsidP="00020AE1">
      <w:pPr>
        <w:shd w:val="clear" w:color="auto" w:fill="FFFFFF"/>
        <w:spacing w:after="0" w:line="240" w:lineRule="auto"/>
        <w:jc w:val="center"/>
        <w:rPr>
          <w:rFonts w:eastAsia="Times New Roman" w:cs="Arial"/>
          <w:sz w:val="28"/>
          <w:szCs w:val="28"/>
          <w:lang w:eastAsia="es-CL"/>
        </w:rPr>
      </w:pPr>
    </w:p>
    <w:p w:rsidR="00020AE1" w:rsidRDefault="00020AE1" w:rsidP="00020AE1">
      <w:pPr>
        <w:shd w:val="clear" w:color="auto" w:fill="FFFFFF"/>
        <w:spacing w:after="0" w:line="240" w:lineRule="auto"/>
        <w:jc w:val="center"/>
        <w:rPr>
          <w:rFonts w:eastAsia="Times New Roman" w:cs="Arial"/>
          <w:sz w:val="28"/>
          <w:szCs w:val="28"/>
          <w:lang w:eastAsia="es-CL"/>
        </w:rPr>
      </w:pPr>
    </w:p>
    <w:p w:rsidR="00020AE1" w:rsidRDefault="00020AE1" w:rsidP="00020AE1">
      <w:pPr>
        <w:shd w:val="clear" w:color="auto" w:fill="FFFFFF"/>
        <w:spacing w:after="0" w:line="240" w:lineRule="auto"/>
        <w:jc w:val="center"/>
        <w:rPr>
          <w:rFonts w:eastAsia="Times New Roman" w:cs="Arial"/>
          <w:sz w:val="28"/>
          <w:szCs w:val="28"/>
          <w:lang w:eastAsia="es-CL"/>
        </w:rPr>
      </w:pPr>
    </w:p>
    <w:p w:rsidR="00020AE1" w:rsidRDefault="00020AE1" w:rsidP="00020AE1">
      <w:pPr>
        <w:shd w:val="clear" w:color="auto" w:fill="FFFFFF"/>
        <w:spacing w:after="0" w:line="240" w:lineRule="auto"/>
        <w:jc w:val="center"/>
        <w:rPr>
          <w:rFonts w:eastAsia="Times New Roman" w:cs="Arial"/>
          <w:sz w:val="28"/>
          <w:szCs w:val="28"/>
          <w:lang w:eastAsia="es-CL"/>
        </w:rPr>
      </w:pPr>
    </w:p>
    <w:p w:rsidR="00020AE1" w:rsidRPr="00063BB3" w:rsidRDefault="00EF4B47" w:rsidP="00EF4B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CL"/>
        </w:rPr>
      </w:pPr>
      <w:r w:rsidRPr="00063BB3">
        <w:rPr>
          <w:rFonts w:ascii="Arial" w:eastAsia="Times New Roman" w:hAnsi="Arial" w:cs="Arial"/>
          <w:sz w:val="24"/>
          <w:szCs w:val="24"/>
          <w:lang w:eastAsia="es-CL"/>
        </w:rPr>
        <w:t xml:space="preserve">                                                </w:t>
      </w:r>
      <w:r w:rsidR="00020AE1" w:rsidRPr="00063BB3">
        <w:rPr>
          <w:rFonts w:ascii="Arial" w:eastAsia="Times New Roman" w:hAnsi="Arial" w:cs="Arial"/>
          <w:b/>
          <w:sz w:val="24"/>
          <w:szCs w:val="24"/>
          <w:lang w:eastAsia="es-CL"/>
        </w:rPr>
        <w:t>CARTA DE PATROCINIO</w:t>
      </w:r>
    </w:p>
    <w:p w:rsidR="00020AE1" w:rsidRPr="00063BB3" w:rsidRDefault="00020AE1" w:rsidP="00020A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CL"/>
        </w:rPr>
      </w:pPr>
    </w:p>
    <w:p w:rsidR="00020AE1" w:rsidRPr="00063BB3" w:rsidRDefault="00020AE1" w:rsidP="00020A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063BB3">
        <w:rPr>
          <w:rFonts w:ascii="Arial" w:eastAsia="Times New Roman" w:hAnsi="Arial" w:cs="Arial"/>
          <w:sz w:val="24"/>
          <w:szCs w:val="24"/>
          <w:lang w:eastAsia="es-CL"/>
        </w:rPr>
        <w:t>Yo,</w:t>
      </w:r>
      <w:r w:rsidR="00063BB3"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  <w:r w:rsidR="00D73CC9" w:rsidRPr="00D73CC9">
        <w:rPr>
          <w:rFonts w:ascii="Arial" w:eastAsia="Times New Roman" w:hAnsi="Arial" w:cs="Arial"/>
          <w:b/>
          <w:sz w:val="24"/>
          <w:szCs w:val="24"/>
          <w:lang w:eastAsia="es-CL"/>
        </w:rPr>
        <w:t>Manuel</w:t>
      </w:r>
      <w:r w:rsidR="00167850">
        <w:rPr>
          <w:rFonts w:ascii="Arial" w:eastAsia="Times New Roman" w:hAnsi="Arial" w:cs="Arial"/>
          <w:b/>
          <w:sz w:val="24"/>
          <w:szCs w:val="24"/>
          <w:lang w:eastAsia="es-CL"/>
        </w:rPr>
        <w:t xml:space="preserve"> José</w:t>
      </w:r>
      <w:r w:rsidR="00D73CC9" w:rsidRPr="00D73CC9">
        <w:rPr>
          <w:rFonts w:ascii="Arial" w:eastAsia="Times New Roman" w:hAnsi="Arial" w:cs="Arial"/>
          <w:b/>
          <w:sz w:val="24"/>
          <w:szCs w:val="24"/>
          <w:lang w:eastAsia="es-CL"/>
        </w:rPr>
        <w:t xml:space="preserve"> </w:t>
      </w:r>
      <w:r w:rsidR="00167850" w:rsidRPr="00D73CC9">
        <w:rPr>
          <w:rFonts w:ascii="Arial" w:eastAsia="Times New Roman" w:hAnsi="Arial" w:cs="Arial"/>
          <w:b/>
          <w:sz w:val="24"/>
          <w:szCs w:val="24"/>
          <w:lang w:eastAsia="es-CL"/>
        </w:rPr>
        <w:t>Ossandón</w:t>
      </w:r>
      <w:r w:rsidR="00167850">
        <w:rPr>
          <w:rFonts w:ascii="Arial" w:eastAsia="Times New Roman" w:hAnsi="Arial" w:cs="Arial"/>
          <w:b/>
          <w:sz w:val="24"/>
          <w:szCs w:val="24"/>
          <w:lang w:eastAsia="es-CL"/>
        </w:rPr>
        <w:t xml:space="preserve"> Irarrázabal, </w:t>
      </w:r>
      <w:r w:rsidRPr="00063BB3">
        <w:rPr>
          <w:rFonts w:ascii="Arial" w:eastAsia="Times New Roman" w:hAnsi="Arial" w:cs="Arial"/>
          <w:sz w:val="24"/>
          <w:szCs w:val="24"/>
          <w:lang w:eastAsia="es-CL"/>
        </w:rPr>
        <w:t xml:space="preserve">que ocupo el </w:t>
      </w:r>
      <w:r w:rsidR="00167850">
        <w:rPr>
          <w:rFonts w:ascii="Arial" w:eastAsia="Times New Roman" w:hAnsi="Arial" w:cs="Arial"/>
          <w:sz w:val="24"/>
          <w:szCs w:val="24"/>
          <w:lang w:eastAsia="es-CL"/>
        </w:rPr>
        <w:t>c</w:t>
      </w:r>
      <w:r w:rsidRPr="00063BB3">
        <w:rPr>
          <w:rFonts w:ascii="Arial" w:eastAsia="Times New Roman" w:hAnsi="Arial" w:cs="Arial"/>
          <w:sz w:val="24"/>
          <w:szCs w:val="24"/>
          <w:lang w:eastAsia="es-CL"/>
        </w:rPr>
        <w:t>argo de</w:t>
      </w:r>
      <w:r w:rsidR="00D73CC9"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  <w:r w:rsidR="00D73CC9" w:rsidRPr="00D73CC9">
        <w:rPr>
          <w:rFonts w:ascii="Arial" w:eastAsia="Times New Roman" w:hAnsi="Arial" w:cs="Arial"/>
          <w:b/>
          <w:sz w:val="24"/>
          <w:szCs w:val="24"/>
          <w:lang w:eastAsia="es-CL"/>
        </w:rPr>
        <w:t>Honorable Senador de la República</w:t>
      </w:r>
      <w:r w:rsidR="00037C9D">
        <w:rPr>
          <w:rFonts w:ascii="Arial" w:eastAsia="Times New Roman" w:hAnsi="Arial" w:cs="Arial"/>
          <w:sz w:val="24"/>
          <w:szCs w:val="24"/>
          <w:lang w:eastAsia="es-CL"/>
        </w:rPr>
        <w:t>,</w:t>
      </w:r>
      <w:r w:rsidRPr="00063BB3">
        <w:rPr>
          <w:rFonts w:ascii="Arial" w:eastAsia="Times New Roman" w:hAnsi="Arial" w:cs="Arial"/>
          <w:sz w:val="24"/>
          <w:szCs w:val="24"/>
          <w:lang w:eastAsia="es-CL"/>
        </w:rPr>
        <w:t xml:space="preserve"> otorgo mi apoyo y mi patrocinio a la Iniciativa Juvenil </w:t>
      </w:r>
      <w:r w:rsidR="00B948AA" w:rsidRPr="00063BB3">
        <w:rPr>
          <w:rFonts w:ascii="Arial" w:eastAsia="Times New Roman" w:hAnsi="Arial" w:cs="Arial"/>
          <w:sz w:val="24"/>
          <w:szCs w:val="24"/>
          <w:lang w:eastAsia="es-CL"/>
        </w:rPr>
        <w:t>de Ley</w:t>
      </w:r>
      <w:r w:rsidR="00EF4B47" w:rsidRPr="00063BB3">
        <w:rPr>
          <w:rFonts w:ascii="Arial" w:eastAsia="Times New Roman" w:hAnsi="Arial" w:cs="Arial"/>
          <w:sz w:val="24"/>
          <w:szCs w:val="24"/>
          <w:lang w:eastAsia="es-CL"/>
        </w:rPr>
        <w:t xml:space="preserve">: </w:t>
      </w:r>
      <w:r w:rsidRPr="00167850">
        <w:rPr>
          <w:rFonts w:ascii="Arial" w:eastAsia="Times New Roman" w:hAnsi="Arial" w:cs="Arial"/>
          <w:b/>
          <w:i/>
          <w:sz w:val="24"/>
          <w:szCs w:val="24"/>
          <w:lang w:eastAsia="es-CL"/>
        </w:rPr>
        <w:t>“Reforma al Plebiscito Nacional”</w:t>
      </w:r>
      <w:r w:rsidR="00167850">
        <w:rPr>
          <w:rFonts w:ascii="Arial" w:eastAsia="Times New Roman" w:hAnsi="Arial" w:cs="Arial"/>
          <w:b/>
          <w:i/>
          <w:sz w:val="24"/>
          <w:szCs w:val="24"/>
          <w:lang w:eastAsia="es-CL"/>
        </w:rPr>
        <w:t>,</w:t>
      </w:r>
      <w:r w:rsidRPr="00063BB3"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  <w:r w:rsidR="00B948AA" w:rsidRPr="00063BB3">
        <w:rPr>
          <w:rFonts w:ascii="Arial" w:eastAsia="Times New Roman" w:hAnsi="Arial" w:cs="Arial"/>
          <w:sz w:val="24"/>
          <w:szCs w:val="24"/>
          <w:lang w:eastAsia="es-CL"/>
        </w:rPr>
        <w:t xml:space="preserve">presentada por el equipo </w:t>
      </w:r>
      <w:r w:rsidR="00B948AA" w:rsidRPr="00063BB3">
        <w:rPr>
          <w:rFonts w:ascii="Arial" w:eastAsia="Times New Roman" w:hAnsi="Arial" w:cs="Arial"/>
          <w:i/>
          <w:sz w:val="24"/>
          <w:szCs w:val="24"/>
          <w:lang w:eastAsia="es-CL"/>
        </w:rPr>
        <w:t xml:space="preserve">‘’Terra </w:t>
      </w:r>
      <w:proofErr w:type="spellStart"/>
      <w:r w:rsidR="00B948AA" w:rsidRPr="00063BB3">
        <w:rPr>
          <w:rFonts w:ascii="Arial" w:eastAsia="Times New Roman" w:hAnsi="Arial" w:cs="Arial"/>
          <w:i/>
          <w:sz w:val="24"/>
          <w:szCs w:val="24"/>
          <w:lang w:eastAsia="es-CL"/>
        </w:rPr>
        <w:t>Australis</w:t>
      </w:r>
      <w:proofErr w:type="spellEnd"/>
      <w:r w:rsidR="00B948AA" w:rsidRPr="00063BB3">
        <w:rPr>
          <w:rFonts w:ascii="Arial" w:eastAsia="Times New Roman" w:hAnsi="Arial" w:cs="Arial"/>
          <w:i/>
          <w:sz w:val="24"/>
          <w:szCs w:val="24"/>
          <w:lang w:eastAsia="es-CL"/>
        </w:rPr>
        <w:t>‘</w:t>
      </w:r>
      <w:r w:rsidR="00B948AA" w:rsidRPr="00063BB3">
        <w:rPr>
          <w:rFonts w:ascii="Arial" w:eastAsia="Times New Roman" w:hAnsi="Arial" w:cs="Arial"/>
          <w:sz w:val="24"/>
          <w:szCs w:val="24"/>
          <w:lang w:eastAsia="es-CL"/>
        </w:rPr>
        <w:t>’</w:t>
      </w:r>
      <w:r w:rsidR="00167850">
        <w:rPr>
          <w:rFonts w:ascii="Arial" w:eastAsia="Times New Roman" w:hAnsi="Arial" w:cs="Arial"/>
          <w:sz w:val="24"/>
          <w:szCs w:val="24"/>
          <w:lang w:eastAsia="es-CL"/>
        </w:rPr>
        <w:t>,</w:t>
      </w:r>
      <w:bookmarkStart w:id="0" w:name="_GoBack"/>
      <w:bookmarkEnd w:id="0"/>
      <w:r w:rsidR="00B948AA" w:rsidRPr="00063BB3"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  <w:r w:rsidR="00167850" w:rsidRPr="00063BB3">
        <w:rPr>
          <w:rFonts w:ascii="Arial" w:eastAsia="Times New Roman" w:hAnsi="Arial" w:cs="Arial"/>
          <w:sz w:val="24"/>
          <w:szCs w:val="24"/>
          <w:lang w:eastAsia="es-CL"/>
        </w:rPr>
        <w:t>del Colegio Alianza</w:t>
      </w:r>
      <w:r w:rsidRPr="00063BB3">
        <w:rPr>
          <w:rFonts w:ascii="Arial" w:eastAsia="Times New Roman" w:hAnsi="Arial" w:cs="Arial"/>
          <w:sz w:val="24"/>
          <w:szCs w:val="24"/>
          <w:lang w:eastAsia="es-CL"/>
        </w:rPr>
        <w:t xml:space="preserve"> Austral de Coyhaique</w:t>
      </w:r>
      <w:r w:rsidR="00B948AA" w:rsidRPr="00063BB3">
        <w:rPr>
          <w:rFonts w:ascii="Arial" w:eastAsia="Times New Roman" w:hAnsi="Arial" w:cs="Arial"/>
          <w:sz w:val="24"/>
          <w:szCs w:val="24"/>
          <w:lang w:eastAsia="es-CL"/>
        </w:rPr>
        <w:t>, quien participa en el Torneo Inter</w:t>
      </w:r>
      <w:r w:rsidR="00063BB3">
        <w:rPr>
          <w:rFonts w:ascii="Arial" w:eastAsia="Times New Roman" w:hAnsi="Arial" w:cs="Arial"/>
          <w:sz w:val="24"/>
          <w:szCs w:val="24"/>
          <w:lang w:eastAsia="es-CL"/>
        </w:rPr>
        <w:t>-</w:t>
      </w:r>
      <w:r w:rsidR="00B948AA" w:rsidRPr="00063BB3">
        <w:rPr>
          <w:rFonts w:ascii="Arial" w:eastAsia="Times New Roman" w:hAnsi="Arial" w:cs="Arial"/>
          <w:sz w:val="24"/>
          <w:szCs w:val="24"/>
          <w:lang w:eastAsia="es-CL"/>
        </w:rPr>
        <w:t>escolar DELIBERA 2018, organizado por la Biblioteca del Congreso Nacional.</w:t>
      </w:r>
    </w:p>
    <w:p w:rsidR="00020AE1" w:rsidRPr="00063BB3" w:rsidRDefault="00B948AA" w:rsidP="00020A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063BB3"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</w:p>
    <w:p w:rsidR="00B948AA" w:rsidRPr="00063BB3" w:rsidRDefault="00B948AA" w:rsidP="00B948AA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063BB3">
        <w:rPr>
          <w:rFonts w:ascii="Arial" w:eastAsia="Times New Roman" w:hAnsi="Arial" w:cs="Arial"/>
          <w:sz w:val="24"/>
          <w:szCs w:val="24"/>
          <w:lang w:eastAsia="es-CL"/>
        </w:rPr>
        <w:t>Apoyo su iniciativa dado que sus objetivos son:</w:t>
      </w:r>
    </w:p>
    <w:p w:rsidR="00B948AA" w:rsidRPr="00063BB3" w:rsidRDefault="00B948AA" w:rsidP="00B948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063BB3"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</w:p>
    <w:p w:rsidR="00B948AA" w:rsidRPr="00063BB3" w:rsidRDefault="00063BB3" w:rsidP="00063BB3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063BB3">
        <w:rPr>
          <w:rFonts w:ascii="Arial" w:hAnsi="Arial" w:cs="Arial"/>
          <w:color w:val="111111"/>
          <w:sz w:val="24"/>
          <w:szCs w:val="24"/>
          <w:shd w:val="clear" w:color="auto" w:fill="FFFFFF"/>
        </w:rPr>
        <w:t>Utilizar el plebiscito como método de consulta ciudadana de forma constante y no en casos extraordinarios,  como se encuentra estipulado. Esto con el objetivo de aumentar la participación ciudadana en temas de interés social.</w:t>
      </w:r>
    </w:p>
    <w:p w:rsidR="00020AE1" w:rsidRPr="00063BB3" w:rsidRDefault="00020AE1" w:rsidP="00020A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020AE1" w:rsidRPr="00063BB3" w:rsidRDefault="00020AE1" w:rsidP="00020A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264047" w:rsidRDefault="00264047" w:rsidP="002640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 xml:space="preserve">      </w:t>
      </w:r>
      <w:r w:rsidR="00EF4B47" w:rsidRPr="00063BB3"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CL"/>
        </w:rPr>
        <w:t xml:space="preserve">                        </w:t>
      </w:r>
    </w:p>
    <w:p w:rsidR="00264047" w:rsidRDefault="00167850" w:rsidP="00167850">
      <w:pPr>
        <w:shd w:val="clear" w:color="auto" w:fill="FFFFFF"/>
        <w:spacing w:after="0" w:line="240" w:lineRule="auto"/>
        <w:ind w:left="1416" w:firstLine="708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noProof/>
        </w:rPr>
        <w:drawing>
          <wp:inline distT="114300" distB="114300" distL="114300" distR="114300" wp14:anchorId="34C5C25C" wp14:editId="21BE1279">
            <wp:extent cx="3514725" cy="1200150"/>
            <wp:effectExtent l="0" t="0" r="9525" b="0"/>
            <wp:docPr id="3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7850" w:rsidRDefault="00167850" w:rsidP="00167850">
      <w:pPr>
        <w:shd w:val="clear" w:color="auto" w:fill="FFFFFF"/>
        <w:spacing w:after="0" w:line="240" w:lineRule="auto"/>
        <w:ind w:left="1416" w:firstLine="708"/>
        <w:jc w:val="both"/>
        <w:rPr>
          <w:rFonts w:ascii="Arial" w:eastAsia="Times New Roman" w:hAnsi="Arial" w:cs="Arial"/>
          <w:b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es-CL"/>
        </w:rPr>
        <w:t>Manuel José Ossandón Irarrázabal</w:t>
      </w:r>
    </w:p>
    <w:p w:rsidR="00167850" w:rsidRPr="00167850" w:rsidRDefault="00167850" w:rsidP="00167850">
      <w:pPr>
        <w:shd w:val="clear" w:color="auto" w:fill="FFFFFF"/>
        <w:spacing w:after="0" w:line="240" w:lineRule="auto"/>
        <w:ind w:left="1416" w:firstLine="708"/>
        <w:jc w:val="both"/>
        <w:rPr>
          <w:rFonts w:ascii="Arial" w:eastAsia="Times New Roman" w:hAnsi="Arial" w:cs="Arial"/>
          <w:b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sz w:val="24"/>
          <w:szCs w:val="24"/>
          <w:lang w:eastAsia="es-C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es-C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es-CL"/>
        </w:rPr>
        <w:tab/>
        <w:t>Senador</w:t>
      </w:r>
    </w:p>
    <w:p w:rsidR="00020AE1" w:rsidRPr="00063BB3" w:rsidRDefault="00264047" w:rsidP="001678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 xml:space="preserve">                 </w:t>
      </w:r>
      <w:r w:rsidR="00020AE1" w:rsidRPr="00063BB3">
        <w:rPr>
          <w:rFonts w:ascii="Arial" w:eastAsia="Times New Roman" w:hAnsi="Arial" w:cs="Arial"/>
          <w:sz w:val="24"/>
          <w:szCs w:val="24"/>
          <w:lang w:eastAsia="es-CL"/>
        </w:rPr>
        <w:t xml:space="preserve">                 </w:t>
      </w:r>
    </w:p>
    <w:p w:rsidR="00264047" w:rsidRDefault="00264047" w:rsidP="00020A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264047" w:rsidRDefault="00264047" w:rsidP="00020A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264047" w:rsidRDefault="00264047" w:rsidP="00020A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020AE1" w:rsidRPr="00063BB3" w:rsidRDefault="00020AE1" w:rsidP="00020A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063BB3">
        <w:rPr>
          <w:rFonts w:ascii="Arial" w:eastAsia="Times New Roman" w:hAnsi="Arial" w:cs="Arial"/>
          <w:sz w:val="24"/>
          <w:szCs w:val="24"/>
          <w:lang w:eastAsia="es-CL"/>
        </w:rPr>
        <w:t>Coyha</w:t>
      </w:r>
      <w:r w:rsidR="00560A4A" w:rsidRPr="00063BB3">
        <w:rPr>
          <w:rFonts w:ascii="Arial" w:eastAsia="Times New Roman" w:hAnsi="Arial" w:cs="Arial"/>
          <w:sz w:val="24"/>
          <w:szCs w:val="24"/>
          <w:lang w:eastAsia="es-CL"/>
        </w:rPr>
        <w:t>ique, Mayo 2018.</w:t>
      </w:r>
    </w:p>
    <w:p w:rsidR="00063BB3" w:rsidRDefault="00063BB3" w:rsidP="00020AE1">
      <w:pPr>
        <w:spacing w:after="0" w:line="240" w:lineRule="auto"/>
        <w:jc w:val="both"/>
        <w:rPr>
          <w:sz w:val="28"/>
          <w:szCs w:val="28"/>
        </w:rPr>
      </w:pPr>
    </w:p>
    <w:p w:rsidR="00063BB3" w:rsidRDefault="00063BB3" w:rsidP="00264047">
      <w:pPr>
        <w:rPr>
          <w:sz w:val="28"/>
          <w:szCs w:val="28"/>
        </w:rPr>
      </w:pPr>
    </w:p>
    <w:p w:rsidR="00063BB3" w:rsidRPr="00020AE1" w:rsidRDefault="00063BB3" w:rsidP="00020AE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sectPr w:rsidR="00063BB3" w:rsidRPr="00020AE1" w:rsidSect="00EF4B4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44630"/>
    <w:multiLevelType w:val="hybridMultilevel"/>
    <w:tmpl w:val="E8CEB27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7F2323"/>
    <w:multiLevelType w:val="hybridMultilevel"/>
    <w:tmpl w:val="7C5EA1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55ECF"/>
    <w:multiLevelType w:val="hybridMultilevel"/>
    <w:tmpl w:val="0A3871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562ED"/>
    <w:multiLevelType w:val="hybridMultilevel"/>
    <w:tmpl w:val="C3F07A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E1"/>
    <w:rsid w:val="00020AE1"/>
    <w:rsid w:val="00037C9D"/>
    <w:rsid w:val="00063BB3"/>
    <w:rsid w:val="00167850"/>
    <w:rsid w:val="00264047"/>
    <w:rsid w:val="00560A4A"/>
    <w:rsid w:val="006D7613"/>
    <w:rsid w:val="00B948AA"/>
    <w:rsid w:val="00D73CC9"/>
    <w:rsid w:val="00E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62754"/>
  <w15:docId w15:val="{E604B275-5CC3-4877-A153-D3E7B8CF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4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4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CDA36-7FC4-45C9-B472-9157BE2A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Bilio_cra</dc:creator>
  <cp:lastModifiedBy>SEC_OSSANDON</cp:lastModifiedBy>
  <cp:revision>2</cp:revision>
  <dcterms:created xsi:type="dcterms:W3CDTF">2018-06-04T21:34:00Z</dcterms:created>
  <dcterms:modified xsi:type="dcterms:W3CDTF">2018-06-04T21:34:00Z</dcterms:modified>
</cp:coreProperties>
</file>