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F0" w:rsidRDefault="00BB1BE5">
      <w:pPr>
        <w:spacing w:line="204" w:lineRule="auto"/>
        <w:ind w:left="3240"/>
        <w:rPr>
          <w:rFonts w:ascii="Verdana" w:hAnsi="Verdana"/>
          <w:b/>
          <w:color w:val="3D474A"/>
          <w:spacing w:val="-6"/>
          <w:lang w:val="es-ES"/>
        </w:rPr>
      </w:pPr>
      <w:r>
        <w:rPr>
          <w:rFonts w:ascii="Verdana" w:hAnsi="Verdana"/>
          <w:b/>
          <w:color w:val="3D474A"/>
          <w:spacing w:val="-6"/>
          <w:lang w:val="es-ES"/>
        </w:rPr>
        <w:t>Carta de Patrocinio</w:t>
      </w:r>
    </w:p>
    <w:p w:rsidR="00C81BF0" w:rsidRDefault="00BB1BE5">
      <w:pPr>
        <w:spacing w:before="684"/>
        <w:ind w:right="36"/>
        <w:jc w:val="right"/>
        <w:rPr>
          <w:rFonts w:ascii="Arial" w:hAnsi="Arial"/>
          <w:color w:val="3D474A"/>
          <w:spacing w:val="8"/>
          <w:sz w:val="21"/>
          <w:lang w:val="es-ES"/>
        </w:rPr>
      </w:pPr>
      <w:r>
        <w:rPr>
          <w:rFonts w:ascii="Arial" w:hAnsi="Arial"/>
          <w:color w:val="3D474A"/>
          <w:spacing w:val="8"/>
          <w:sz w:val="21"/>
          <w:lang w:val="es-ES"/>
        </w:rPr>
        <w:t xml:space="preserve">Valparaíso, 14 de mayo del </w:t>
      </w:r>
      <w:r>
        <w:rPr>
          <w:rFonts w:ascii="Arial" w:hAnsi="Arial"/>
          <w:i/>
          <w:color w:val="3D474A"/>
          <w:spacing w:val="38"/>
          <w:w w:val="95"/>
          <w:lang w:val="es-ES"/>
        </w:rPr>
        <w:t>2019</w:t>
      </w:r>
    </w:p>
    <w:p w:rsidR="00C81BF0" w:rsidRDefault="00BB1BE5">
      <w:pPr>
        <w:spacing w:before="1620" w:line="360" w:lineRule="auto"/>
        <w:ind w:firstLine="720"/>
        <w:jc w:val="both"/>
        <w:rPr>
          <w:rFonts w:ascii="Arial" w:hAnsi="Arial"/>
          <w:b/>
          <w:i/>
          <w:color w:val="3D474A"/>
          <w:spacing w:val="1"/>
          <w:sz w:val="24"/>
          <w:lang w:val="es-ES"/>
        </w:rPr>
      </w:pPr>
      <w:r>
        <w:rPr>
          <w:rFonts w:ascii="Arial" w:hAnsi="Arial"/>
          <w:b/>
          <w:i/>
          <w:color w:val="3D474A"/>
          <w:spacing w:val="1"/>
          <w:sz w:val="24"/>
          <w:lang w:val="es-ES"/>
        </w:rPr>
        <w:t xml:space="preserve">RENÉ ALINCO BUSTOS, </w:t>
      </w:r>
      <w:r>
        <w:rPr>
          <w:rFonts w:ascii="Arial" w:hAnsi="Arial"/>
          <w:color w:val="3D474A"/>
          <w:spacing w:val="1"/>
          <w:sz w:val="24"/>
          <w:lang w:val="es-ES"/>
        </w:rPr>
        <w:t xml:space="preserve">Honorable Diputado de la República, por medio </w:t>
      </w:r>
      <w:r>
        <w:rPr>
          <w:rFonts w:ascii="Arial" w:hAnsi="Arial"/>
          <w:color w:val="3D474A"/>
          <w:spacing w:val="11"/>
          <w:sz w:val="24"/>
          <w:lang w:val="es-ES"/>
        </w:rPr>
        <w:t xml:space="preserve">de la presente carta, quiero entregar mi patrocinio a la iniciativa juvenil de </w:t>
      </w:r>
      <w:r>
        <w:rPr>
          <w:rFonts w:ascii="Arial" w:hAnsi="Arial"/>
          <w:color w:val="3D474A"/>
          <w:spacing w:val="4"/>
          <w:sz w:val="24"/>
          <w:lang w:val="es-ES"/>
        </w:rPr>
        <w:t xml:space="preserve">ley </w:t>
      </w:r>
      <w:r>
        <w:rPr>
          <w:rFonts w:ascii="Verdana" w:hAnsi="Verdana"/>
          <w:b/>
          <w:color w:val="3D474A"/>
          <w:spacing w:val="4"/>
          <w:lang w:val="es-ES"/>
        </w:rPr>
        <w:t>"Reforma constitucional q</w:t>
      </w:r>
      <w:r>
        <w:rPr>
          <w:rFonts w:ascii="Verdana" w:hAnsi="Verdana"/>
          <w:b/>
          <w:color w:val="3D474A"/>
          <w:spacing w:val="4"/>
          <w:lang w:val="es-ES"/>
        </w:rPr>
        <w:t xml:space="preserve">ue garantiza </w:t>
      </w:r>
      <w:r>
        <w:rPr>
          <w:rFonts w:ascii="Arial" w:hAnsi="Arial"/>
          <w:b/>
          <w:i/>
          <w:color w:val="3D474A"/>
          <w:spacing w:val="4"/>
          <w:sz w:val="24"/>
          <w:lang w:val="es-ES"/>
        </w:rPr>
        <w:t xml:space="preserve">el cuidado del medio ambiente </w:t>
      </w:r>
      <w:r>
        <w:rPr>
          <w:rFonts w:ascii="Arial" w:hAnsi="Arial"/>
          <w:b/>
          <w:i/>
          <w:color w:val="3D474A"/>
          <w:sz w:val="24"/>
          <w:lang w:val="es-ES"/>
        </w:rPr>
        <w:t>mediante</w:t>
      </w:r>
      <w:r>
        <w:rPr>
          <w:rFonts w:ascii="Verdana" w:hAnsi="Verdana"/>
          <w:b/>
          <w:color w:val="3D474A"/>
          <w:lang w:val="es-ES"/>
        </w:rPr>
        <w:t xml:space="preserve">" </w:t>
      </w:r>
      <w:r>
        <w:rPr>
          <w:rFonts w:ascii="Arial" w:hAnsi="Arial"/>
          <w:color w:val="3D474A"/>
          <w:sz w:val="24"/>
          <w:lang w:val="es-ES"/>
        </w:rPr>
        <w:t xml:space="preserve">presentado al Torneo </w:t>
      </w:r>
      <w:proofErr w:type="spellStart"/>
      <w:r>
        <w:rPr>
          <w:rFonts w:ascii="Arial" w:hAnsi="Arial"/>
          <w:color w:val="3D474A"/>
          <w:sz w:val="24"/>
          <w:lang w:val="es-ES"/>
        </w:rPr>
        <w:t>interescolar</w:t>
      </w:r>
      <w:proofErr w:type="spellEnd"/>
      <w:r>
        <w:rPr>
          <w:rFonts w:ascii="Arial" w:hAnsi="Arial"/>
          <w:color w:val="3D474A"/>
          <w:sz w:val="24"/>
          <w:lang w:val="es-ES"/>
        </w:rPr>
        <w:t xml:space="preserve"> </w:t>
      </w:r>
      <w:r>
        <w:rPr>
          <w:rFonts w:ascii="Arial" w:hAnsi="Arial"/>
          <w:color w:val="3D474A"/>
          <w:spacing w:val="1"/>
          <w:sz w:val="24"/>
          <w:lang w:val="es-ES"/>
        </w:rPr>
        <w:t xml:space="preserve">Delibera, XI versión, realizada por los estudiantes del </w:t>
      </w:r>
      <w:r>
        <w:rPr>
          <w:rFonts w:ascii="Verdana" w:hAnsi="Verdana"/>
          <w:b/>
          <w:color w:val="3D474A"/>
          <w:spacing w:val="1"/>
          <w:lang w:val="es-ES"/>
        </w:rPr>
        <w:t xml:space="preserve">Liceo Bicentenario San </w:t>
      </w:r>
      <w:r>
        <w:rPr>
          <w:rFonts w:ascii="Verdana" w:hAnsi="Verdana"/>
          <w:b/>
          <w:color w:val="3D474A"/>
          <w:spacing w:val="-6"/>
          <w:lang w:val="es-ES"/>
        </w:rPr>
        <w:t xml:space="preserve">José </w:t>
      </w:r>
      <w:r>
        <w:rPr>
          <w:rFonts w:ascii="Arial" w:hAnsi="Arial"/>
          <w:b/>
          <w:color w:val="3D474A"/>
          <w:spacing w:val="-6"/>
          <w:sz w:val="25"/>
          <w:lang w:val="es-ES"/>
        </w:rPr>
        <w:t>UR de Puerto Aysén, Región de Aysén.</w:t>
      </w:r>
    </w:p>
    <w:p w:rsidR="00C81BF0" w:rsidRDefault="00BB1BE5">
      <w:pPr>
        <w:spacing w:before="324" w:line="360" w:lineRule="auto"/>
        <w:ind w:firstLine="720"/>
        <w:jc w:val="both"/>
        <w:rPr>
          <w:rFonts w:ascii="Arial" w:hAnsi="Arial"/>
          <w:color w:val="3D474A"/>
          <w:spacing w:val="9"/>
          <w:sz w:val="24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65pt;margin-top:241.2pt;width:158.4pt;height:11pt;z-index:-251657216;mso-wrap-distance-left:0;mso-wrap-distance-right:0" stroked="f">
            <v:textbox style="mso-next-textbox:#_x0000_s1026" inset="0,0,0,0">
              <w:txbxContent>
                <w:p w:rsidR="00C81BF0" w:rsidRDefault="00C81BF0">
                  <w:pPr>
                    <w:shd w:val="solid" w:color="FFFFFF" w:fill="FFFFFF"/>
                    <w:spacing w:line="213" w:lineRule="auto"/>
                    <w:rPr>
                      <w:rFonts w:ascii="Tahoma" w:hAnsi="Tahoma"/>
                      <w:b/>
                      <w:color w:val="3D474A"/>
                      <w:spacing w:val="-6"/>
                      <w:sz w:val="20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0" o:spid="_x0000_s1029" type="#_x0000_t202" style="position:absolute;left:0;text-align:left;margin-left:0;margin-top:150.85pt;width:442pt;height:92pt;z-index:-251660288;mso-wrap-distance-left:0;mso-wrap-distance-right:0" filled="f" stroked="f">
            <v:textbox style="mso-next-textbox:#_x0000_s0" inset="0,0,0,0">
              <w:txbxContent>
                <w:p w:rsidR="00C81BF0" w:rsidRDefault="00C81BF0"/>
              </w:txbxContent>
            </v:textbox>
            <w10:wrap type="square"/>
          </v:shape>
        </w:pict>
      </w:r>
      <w:r>
        <w:pict>
          <v:shape id="_x0000_s1028" type="#_x0000_t202" style="position:absolute;left:0;text-align:left;margin-left:160.4pt;margin-top:150.85pt;width:173.85pt;height:90.35pt;z-index:-251659264;mso-wrap-distance-left:0;mso-wrap-distance-right:0" filled="f" stroked="f">
            <v:textbox style="mso-next-textbox:#_x0000_s1028" inset="0,0,0,0">
              <w:txbxContent>
                <w:p w:rsidR="00C81BF0" w:rsidRDefault="00BB1BE5">
                  <w:pPr>
                    <w:jc w:val="center"/>
                  </w:pP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 wp14:anchorId="27DA2F6D" wp14:editId="785A2643">
                        <wp:extent cx="2011680" cy="1045472"/>
                        <wp:effectExtent l="0" t="0" r="0" b="0"/>
                        <wp:docPr id="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1680" cy="10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3D474A"/>
          <w:spacing w:val="9"/>
          <w:sz w:val="24"/>
          <w:lang w:val="es-ES"/>
        </w:rPr>
        <w:t xml:space="preserve">Esperando que esta iniciativa juvenil de ley contribuya a la formación </w:t>
      </w:r>
      <w:r>
        <w:rPr>
          <w:rFonts w:ascii="Arial" w:hAnsi="Arial"/>
          <w:color w:val="3D474A"/>
          <w:spacing w:val="29"/>
          <w:sz w:val="24"/>
          <w:lang w:val="es-ES"/>
        </w:rPr>
        <w:t xml:space="preserve">en educación cívica de los niños y jóvenes del país, les saluda </w:t>
      </w:r>
      <w:r>
        <w:rPr>
          <w:rFonts w:ascii="Arial" w:hAnsi="Arial"/>
          <w:color w:val="3D474A"/>
          <w:spacing w:val="12"/>
          <w:sz w:val="24"/>
          <w:lang w:val="es-ES"/>
        </w:rPr>
        <w:t>fraternalmente.</w:t>
      </w:r>
      <w:r w:rsidRPr="00BB1BE5">
        <w:rPr>
          <w:noProof/>
          <w:lang w:val="es-CL" w:eastAsia="es-CL"/>
        </w:rPr>
        <w:t xml:space="preserve"> </w:t>
      </w:r>
      <w:bookmarkStart w:id="0" w:name="_GoBack"/>
      <w:bookmarkEnd w:id="0"/>
    </w:p>
    <w:sectPr w:rsidR="00C81BF0">
      <w:pgSz w:w="11918" w:h="16854"/>
      <w:pgMar w:top="2818" w:right="1302" w:bottom="5388" w:left="1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BF0"/>
    <w:rsid w:val="00BB1BE5"/>
    <w:rsid w:val="00C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3612FE"/>
  <w15:docId w15:val="{6AFAE78D-92A4-4736-B6CA-1198F8B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2019-05-29T16:44:00Z</dcterms:created>
  <dcterms:modified xsi:type="dcterms:W3CDTF">2019-05-29T16:46:00Z</dcterms:modified>
</cp:coreProperties>
</file>