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DA" w:rsidRDefault="005B52DA" w:rsidP="007263E4">
      <w:pPr>
        <w:pStyle w:val="Ttulo2"/>
      </w:pPr>
    </w:p>
    <w:p w:rsidR="005B52DA" w:rsidRDefault="00C3486C" w:rsidP="00786202">
      <w:pPr>
        <w:rPr>
          <w:rFonts w:ascii="Arial" w:hAnsi="Arial" w:cs="Arial"/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E52245B" wp14:editId="204976AD">
            <wp:simplePos x="0" y="0"/>
            <wp:positionH relativeFrom="column">
              <wp:posOffset>5419725</wp:posOffset>
            </wp:positionH>
            <wp:positionV relativeFrom="paragraph">
              <wp:posOffset>67310</wp:posOffset>
            </wp:positionV>
            <wp:extent cx="542925" cy="571500"/>
            <wp:effectExtent l="0" t="0" r="952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40BF8A6" wp14:editId="7A4EB3CB">
            <wp:simplePos x="0" y="0"/>
            <wp:positionH relativeFrom="column">
              <wp:posOffset>-9525</wp:posOffset>
            </wp:positionH>
            <wp:positionV relativeFrom="paragraph">
              <wp:posOffset>59055</wp:posOffset>
            </wp:positionV>
            <wp:extent cx="571500" cy="5715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066" w:rsidRPr="00416AD6" w:rsidRDefault="00255B36" w:rsidP="005B52DA">
      <w:pPr>
        <w:jc w:val="center"/>
        <w:rPr>
          <w:rFonts w:ascii="Arial" w:hAnsi="Arial" w:cs="Arial"/>
          <w:b/>
        </w:rPr>
      </w:pPr>
      <w:r w:rsidRPr="00416AD6">
        <w:rPr>
          <w:rFonts w:ascii="Arial" w:hAnsi="Arial" w:cs="Arial"/>
          <w:b/>
        </w:rPr>
        <w:t>Carta de  patrocinio y adhesión</w:t>
      </w:r>
      <w:r w:rsidR="00786202">
        <w:rPr>
          <w:rFonts w:ascii="Arial" w:hAnsi="Arial" w:cs="Arial"/>
          <w:b/>
        </w:rPr>
        <w:t xml:space="preserve"> </w:t>
      </w:r>
      <w:r w:rsidR="00C82594">
        <w:rPr>
          <w:rFonts w:ascii="Arial" w:hAnsi="Arial" w:cs="Arial"/>
          <w:b/>
        </w:rPr>
        <w:t>Congresistas u o</w:t>
      </w:r>
      <w:r w:rsidR="00BC0066" w:rsidRPr="00416AD6">
        <w:rPr>
          <w:rFonts w:ascii="Arial" w:hAnsi="Arial" w:cs="Arial"/>
          <w:b/>
        </w:rPr>
        <w:t>tras autoridades</w:t>
      </w:r>
      <w:r w:rsidR="00786202">
        <w:rPr>
          <w:rFonts w:ascii="Arial" w:hAnsi="Arial" w:cs="Arial"/>
          <w:b/>
        </w:rPr>
        <w:t xml:space="preserve"> </w:t>
      </w:r>
      <w:r w:rsidR="00BC0066" w:rsidRPr="00416AD6">
        <w:rPr>
          <w:rFonts w:ascii="Arial" w:hAnsi="Arial" w:cs="Arial"/>
          <w:b/>
        </w:rPr>
        <w:t>de representación popular o de gobierno.</w:t>
      </w:r>
    </w:p>
    <w:p w:rsidR="005B52DA" w:rsidRDefault="005B52DA" w:rsidP="00BC0066">
      <w:pPr>
        <w:jc w:val="both"/>
      </w:pPr>
    </w:p>
    <w:p w:rsidR="00BC0066" w:rsidRDefault="00BC0066" w:rsidP="00BC0066">
      <w:pPr>
        <w:jc w:val="both"/>
      </w:pPr>
      <w:r>
        <w:t xml:space="preserve">A través de la siguiente carta, </w:t>
      </w:r>
      <w:r w:rsidR="002A378C">
        <w:t xml:space="preserve">yo ANDREA PARRA </w:t>
      </w:r>
      <w:bookmarkStart w:id="0" w:name="_GoBack"/>
      <w:bookmarkEnd w:id="0"/>
      <w:r w:rsidR="002A378C">
        <w:t>SAUTEREL.</w:t>
      </w:r>
    </w:p>
    <w:p w:rsidR="00D3142A" w:rsidRDefault="00BC0066" w:rsidP="00BC0066">
      <w:pPr>
        <w:jc w:val="both"/>
      </w:pPr>
      <w:r>
        <w:t xml:space="preserve">En el cargo </w:t>
      </w:r>
      <w:r w:rsidR="002A378C">
        <w:t>de DIPUTADA DE LA REPUBLICA DISTRITO N°</w:t>
      </w:r>
      <w:proofErr w:type="gramStart"/>
      <w:r w:rsidR="002A378C">
        <w:t xml:space="preserve">22 </w:t>
      </w:r>
      <w:r w:rsidR="00416AD6">
        <w:t xml:space="preserve"> ,</w:t>
      </w:r>
      <w:proofErr w:type="gramEnd"/>
      <w:r w:rsidR="00416AD6">
        <w:t xml:space="preserve"> extiendo</w:t>
      </w:r>
      <w:r>
        <w:t xml:space="preserve"> responsablemente</w:t>
      </w:r>
      <w:r w:rsidR="00C82594">
        <w:t xml:space="preserve"> </w:t>
      </w:r>
      <w:r>
        <w:t>el patrocinio</w:t>
      </w:r>
      <w:r w:rsidR="009822BF">
        <w:t xml:space="preserve"> a la iniciativa juvenil la cual </w:t>
      </w:r>
      <w:r w:rsidR="009822BF" w:rsidRPr="00E87BF7">
        <w:t xml:space="preserve">consiste en modificar la ley 14.908 sobre </w:t>
      </w:r>
      <w:r w:rsidR="009822BF">
        <w:t>“</w:t>
      </w:r>
      <w:r w:rsidR="009822BF" w:rsidRPr="00E87BF7">
        <w:t>ABANDONO DE FAMILIA Y</w:t>
      </w:r>
      <w:r w:rsidR="009822BF">
        <w:t xml:space="preserve"> PAGO DE PENSIONES ALIMENTICIAS”,</w:t>
      </w:r>
      <w:r w:rsidR="009822BF" w:rsidRPr="00E87BF7">
        <w:t xml:space="preserve"> buscando reordenar y modernizar los distintos problemas provocados por las personas que no cumplen su responsabilidad moral, social y económica con sus hijos e hijas. Además de disminuir la burocracia existente acerca de la manera de proceder de los tribunales de familia.</w:t>
      </w:r>
      <w:r w:rsidR="009822BF">
        <w:t xml:space="preserve">” </w:t>
      </w:r>
    </w:p>
    <w:p w:rsidR="00C3486C" w:rsidRDefault="009822BF" w:rsidP="00D3142A">
      <w:pPr>
        <w:ind w:firstLine="708"/>
        <w:jc w:val="both"/>
      </w:pPr>
      <w:r>
        <w:t>Este proyecto es presentado por los estudiante</w:t>
      </w:r>
      <w:r w:rsidR="00D3142A">
        <w:t>s</w:t>
      </w:r>
      <w:r>
        <w:t xml:space="preserve"> del </w:t>
      </w:r>
      <w:r w:rsidR="00C82594">
        <w:t xml:space="preserve">equipo ANTI FAREWELL 2.0 del Complejo Educacional Padre Nicolás de la comuna de Vilcún, Novena Región </w:t>
      </w:r>
      <w:r w:rsidR="00D3142A">
        <w:t>de la Araucanía en marco de la versión XI del Torneo Delibera organizado por la B</w:t>
      </w:r>
      <w:r w:rsidR="007263E4">
        <w:t>iblioteca del Congreso Nacional.</w:t>
      </w:r>
    </w:p>
    <w:p w:rsidR="00C3486C" w:rsidRDefault="00C3486C" w:rsidP="00E87BF7">
      <w:pPr>
        <w:ind w:firstLine="708"/>
        <w:jc w:val="both"/>
      </w:pPr>
      <w:r>
        <w:t>Apoyar este</w:t>
      </w:r>
      <w:r w:rsidRPr="00C3486C">
        <w:t xml:space="preserve"> </w:t>
      </w:r>
      <w:r>
        <w:t xml:space="preserve">proyecto </w:t>
      </w:r>
      <w:r w:rsidR="00E87BF7">
        <w:t xml:space="preserve">apuntaría a </w:t>
      </w:r>
      <w:r w:rsidR="00E87BF7" w:rsidRPr="00E87BF7">
        <w:t xml:space="preserve"> instaurar un Registro Nacional de Deudores de Pensión Alimenticia, como lo tienen otros países del continente.</w:t>
      </w:r>
      <w:r w:rsidR="00E87BF7">
        <w:t xml:space="preserve"> Además de disminuir</w:t>
      </w:r>
      <w:r w:rsidR="00E87BF7" w:rsidRPr="00E87BF7">
        <w:t xml:space="preserve"> la cantidad de deudores que en nuestro país alcanzan alrededor del 60%, sumado a esto el tortuoso peregrinaje que padres y madres deben pasar por los tribunales mendigando una cantidad de dinero que es un derecho</w:t>
      </w:r>
      <w:r w:rsidR="007263E4">
        <w:t>.</w:t>
      </w:r>
      <w:r w:rsidR="00E87BF7" w:rsidRPr="00E87BF7">
        <w:t xml:space="preserve">   </w:t>
      </w:r>
    </w:p>
    <w:p w:rsidR="00C3486C" w:rsidRDefault="00E87BF7" w:rsidP="00C3486C">
      <w:pPr>
        <w:ind w:firstLine="708"/>
        <w:jc w:val="both"/>
      </w:pPr>
      <w:r>
        <w:t>La modificación de esta ley ayudara</w:t>
      </w:r>
      <w:r w:rsidRPr="00E87BF7">
        <w:t xml:space="preserve"> </w:t>
      </w:r>
      <w:r w:rsidR="0036431D">
        <w:t xml:space="preserve">a </w:t>
      </w:r>
      <w:r w:rsidRPr="00E87BF7">
        <w:t xml:space="preserve">bajar la brecha de desigualdad social, generada en las familias al tener menos recursos económicos para poder salir adelante, además de que los padres y madres asuman la responsabilidad y deber de salvaguardar el buen vivir de su primogénito.  </w:t>
      </w:r>
    </w:p>
    <w:p w:rsidR="00C3486C" w:rsidRDefault="00C3486C" w:rsidP="00C3486C">
      <w:pPr>
        <w:ind w:firstLine="708"/>
        <w:jc w:val="both"/>
      </w:pPr>
    </w:p>
    <w:p w:rsidR="00416AD6" w:rsidRDefault="002A378C" w:rsidP="00BC0066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1B0637E" wp14:editId="16E5DE39">
            <wp:simplePos x="0" y="0"/>
            <wp:positionH relativeFrom="column">
              <wp:posOffset>3905250</wp:posOffset>
            </wp:positionH>
            <wp:positionV relativeFrom="paragraph">
              <wp:posOffset>44450</wp:posOffset>
            </wp:positionV>
            <wp:extent cx="1918190" cy="1781175"/>
            <wp:effectExtent l="0" t="0" r="0" b="0"/>
            <wp:wrapNone/>
            <wp:docPr id="3" name="Imagen 3" descr="C:\Users\Rodrigo\Desktop\INFORMATICA 2018\GRAFICAS\firmas timbre\FIRMASdips\a_par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Desktop\INFORMATICA 2018\GRAFICAS\firmas timbre\FIRMASdips\a_par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9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AD6" w:rsidRDefault="00416AD6" w:rsidP="00BC0066">
      <w:pPr>
        <w:jc w:val="both"/>
      </w:pPr>
    </w:p>
    <w:p w:rsidR="00E87BF7" w:rsidRDefault="00E87BF7" w:rsidP="00BC0066">
      <w:pPr>
        <w:jc w:val="both"/>
      </w:pPr>
    </w:p>
    <w:p w:rsidR="00E87BF7" w:rsidRDefault="00E87BF7" w:rsidP="00BC0066">
      <w:pPr>
        <w:jc w:val="both"/>
      </w:pPr>
    </w:p>
    <w:p w:rsidR="00416AD6" w:rsidRDefault="00416AD6" w:rsidP="00BC0066">
      <w:pPr>
        <w:jc w:val="both"/>
      </w:pPr>
    </w:p>
    <w:p w:rsidR="00416AD6" w:rsidRDefault="00416AD6" w:rsidP="00C3486C">
      <w:pPr>
        <w:jc w:val="right"/>
      </w:pPr>
      <w:r>
        <w:t xml:space="preserve">                                                 </w:t>
      </w:r>
      <w:r w:rsidR="00C3486C">
        <w:t xml:space="preserve">                               </w:t>
      </w:r>
      <w:r>
        <w:t xml:space="preserve"> ……………………………………………………</w:t>
      </w:r>
    </w:p>
    <w:p w:rsidR="00416AD6" w:rsidRDefault="00416AD6" w:rsidP="005B52DA">
      <w:r>
        <w:t xml:space="preserve">                                                                                                 </w:t>
      </w:r>
      <w:r w:rsidR="005B52DA">
        <w:t xml:space="preserve">                                        </w:t>
      </w:r>
      <w:r w:rsidR="00D3142A">
        <w:t xml:space="preserve">FIRMA + TIMBRE </w:t>
      </w:r>
    </w:p>
    <w:p w:rsidR="00416AD6" w:rsidRDefault="00416AD6" w:rsidP="00BC0066">
      <w:pPr>
        <w:jc w:val="both"/>
      </w:pPr>
    </w:p>
    <w:sectPr w:rsidR="00416AD6" w:rsidSect="005B52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36"/>
    <w:rsid w:val="000B59EC"/>
    <w:rsid w:val="00170A65"/>
    <w:rsid w:val="00255B36"/>
    <w:rsid w:val="002A378C"/>
    <w:rsid w:val="0036431D"/>
    <w:rsid w:val="00416AD6"/>
    <w:rsid w:val="005152AD"/>
    <w:rsid w:val="005B52DA"/>
    <w:rsid w:val="007263E4"/>
    <w:rsid w:val="00786202"/>
    <w:rsid w:val="00962690"/>
    <w:rsid w:val="009822BF"/>
    <w:rsid w:val="00BC0066"/>
    <w:rsid w:val="00C3486C"/>
    <w:rsid w:val="00C62D8B"/>
    <w:rsid w:val="00C82594"/>
    <w:rsid w:val="00D3142A"/>
    <w:rsid w:val="00E8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126D1E7-1D1B-4C3A-A32B-F0DA36A6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8BB3-0D1B-4CEF-9776-9151AA35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Andrea Parra</cp:lastModifiedBy>
  <cp:revision>2</cp:revision>
  <dcterms:created xsi:type="dcterms:W3CDTF">2019-05-22T14:55:00Z</dcterms:created>
  <dcterms:modified xsi:type="dcterms:W3CDTF">2019-05-22T14:55:00Z</dcterms:modified>
</cp:coreProperties>
</file>