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091437688"/>
        <w:showingPlcHdr/>
      </w:sdtPr>
      <w:sdtEndPr/>
      <w:sdtContent>
        <w:p w:rsidR="00C00CCE" w:rsidRDefault="00E8542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>
            <w:t xml:space="preserve">     </w:t>
          </w:r>
        </w:p>
      </w:sdtContent>
    </w:sdt>
    <w:sdt>
      <w:sdtPr>
        <w:tag w:val="goog_rdk_1"/>
        <w:id w:val="-1424792192"/>
        <w:showingPlcHdr/>
      </w:sdtPr>
      <w:sdtEndPr/>
      <w:sdtContent>
        <w:p w:rsidR="00C00CCE" w:rsidRDefault="00E8542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"/>
            <w:rPr>
              <w:b/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2"/>
        <w:id w:val="705683112"/>
      </w:sdtPr>
      <w:sdtEndPr/>
      <w:sdtContent>
        <w:p w:rsidR="00C00CCE" w:rsidRDefault="00E8542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val="es-ES" w:eastAsia="es-ES" w:bidi="ar-SA"/>
            </w:rPr>
            <w:drawing>
              <wp:inline distT="0" distB="0" distL="0" distR="0">
                <wp:extent cx="2254159" cy="1874801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159" cy="18748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/>
              <w:sz w:val="24"/>
              <w:szCs w:val="24"/>
            </w:rPr>
            <w:t xml:space="preserve">    </w:t>
          </w:r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251658240" behindDoc="0" locked="0" layoutInCell="1" hidden="0" allowOverlap="1" wp14:anchorId="49EE7245" wp14:editId="5BA28B9E">
                <wp:simplePos x="0" y="0"/>
                <wp:positionH relativeFrom="column">
                  <wp:posOffset>4227000</wp:posOffset>
                </wp:positionH>
                <wp:positionV relativeFrom="paragraph">
                  <wp:posOffset>0</wp:posOffset>
                </wp:positionV>
                <wp:extent cx="2250000" cy="2251100"/>
                <wp:effectExtent l="0" t="0" r="0" b="0"/>
                <wp:wrapSquare wrapText="bothSides" distT="0" distB="0" distL="114300" distR="114300"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t="2339" r="2388" b="20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225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"/>
        <w:id w:val="1233590339"/>
      </w:sdtPr>
      <w:sdtEndPr/>
      <w:sdtContent>
        <w:p w:rsidR="00C00CCE" w:rsidRDefault="00446AD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4"/>
        <w:id w:val="135768700"/>
      </w:sdtPr>
      <w:sdtEndPr/>
      <w:sdtContent>
        <w:p w:rsidR="00C00CCE" w:rsidRDefault="00446AD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5"/>
        <w:id w:val="-1304239919"/>
      </w:sdtPr>
      <w:sdtEndPr/>
      <w:sdtContent>
        <w:p w:rsidR="00C00CCE" w:rsidRDefault="00446AD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b/>
              <w:color w:val="000000"/>
              <w:sz w:val="25"/>
              <w:szCs w:val="25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6"/>
        <w:id w:val="709314046"/>
      </w:sdtPr>
      <w:sdtEndPr/>
      <w:sdtContent>
        <w:p w:rsidR="00C00CCE" w:rsidRDefault="00851CFA" w:rsidP="00717D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25" w:right="1473" w:firstLine="495"/>
            <w:jc w:val="both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Don Manuel José Ossandon</w:t>
          </w:r>
          <w:r w:rsidR="00E85425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, S</w:t>
          </w:r>
          <w:r w:rsidR="00E85425"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enador </w:t>
          </w:r>
          <w:r w:rsidR="00E85425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de la República de Chile, </w:t>
          </w:r>
          <w:r w:rsidR="00E85425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otorga Patrocinio, a la Iniciativa Juvenil de Ley de “</w:t>
          </w:r>
          <w:r w:rsidR="00E85425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Fomento del Reciclaje Doméstico</w:t>
          </w:r>
          <w:r w:rsidR="00E85425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 xml:space="preserve">” presentada por los estudiantes del Colegio </w:t>
          </w:r>
          <w:proofErr w:type="spellStart"/>
          <w:r w:rsidR="00E85425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Innov</w:t>
          </w:r>
          <w:proofErr w:type="spellEnd"/>
          <w:r w:rsidR="00E85425"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-Arte, Región de la Araucanía, en el marco de la versión XI del Torneo Delibera organizado por la Biblioteca del Congreso Nacional.</w:t>
          </w:r>
        </w:p>
      </w:sdtContent>
    </w:sdt>
    <w:sdt>
      <w:sdtPr>
        <w:tag w:val="goog_rdk_7"/>
        <w:id w:val="1917895186"/>
        <w:showingPlcHdr/>
      </w:sdtPr>
      <w:sdtEndPr/>
      <w:sdtContent>
        <w:p w:rsidR="00C00CCE" w:rsidRDefault="00E8542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25" w:right="1473"/>
            <w:jc w:val="both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8"/>
        <w:id w:val="-1770303382"/>
      </w:sdtPr>
      <w:sdtEndPr/>
      <w:sdtContent>
        <w:p w:rsidR="00C00CCE" w:rsidRDefault="00E8542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25" w:right="1473"/>
            <w:jc w:val="both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La mencionada propuesta legislativa, tiene por objetivo impulsar el reciclaje doméstico de las ciudadanas y los ciudadanos de Chile, mediante un sistema de categorización y tratamiento de la basura, que aporte a la generación de energía limpia, cuidado de flora y fauna y del medioambiente en general.</w:t>
          </w:r>
        </w:p>
      </w:sdtContent>
    </w:sdt>
    <w:p w:rsidR="00C00CCE" w:rsidRDefault="00446AD6" w:rsidP="0071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sdt>
        <w:sdtPr>
          <w:tag w:val="goog_rdk_9"/>
          <w:id w:val="1478648498"/>
          <w:showingPlcHdr/>
        </w:sdtPr>
        <w:sdtEndPr/>
        <w:sdtContent>
          <w:r w:rsidR="00717D94">
            <w:t xml:space="preserve">     </w:t>
          </w:r>
        </w:sdtContent>
      </w:sdt>
      <w:sdt>
        <w:sdtPr>
          <w:tag w:val="goog_rdk_10"/>
          <w:id w:val="-1721660013"/>
          <w:showingPlcHdr/>
        </w:sdtPr>
        <w:sdtEndPr/>
        <w:sdtContent>
          <w:r w:rsidR="00717D94">
            <w:t xml:space="preserve">     </w:t>
          </w:r>
        </w:sdtContent>
      </w:sdt>
    </w:p>
    <w:p w:rsidR="00C00CCE" w:rsidRDefault="00717D94" w:rsidP="00717D94">
      <w:pPr>
        <w:spacing w:line="360" w:lineRule="auto"/>
        <w:ind w:left="2160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94" w:rsidRPr="00717D94" w:rsidRDefault="00717D94" w:rsidP="00717D94">
      <w:pPr>
        <w:ind w:left="2160" w:firstLine="72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 w:rsidRPr="00717D94">
        <w:rPr>
          <w:rFonts w:ascii="Arial Narrow" w:eastAsia="Arial Narrow" w:hAnsi="Arial Narrow" w:cs="Arial Narrow"/>
          <w:b/>
          <w:bCs/>
          <w:sz w:val="24"/>
          <w:szCs w:val="24"/>
        </w:rPr>
        <w:t>Manuel José Ossandón Irarrázabal</w:t>
      </w:r>
    </w:p>
    <w:p w:rsidR="00717D94" w:rsidRPr="00717D94" w:rsidRDefault="00717D94" w:rsidP="00717D94">
      <w:pPr>
        <w:ind w:left="2160" w:firstLine="720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717D94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Pr="00717D94">
        <w:rPr>
          <w:rFonts w:ascii="Arial Narrow" w:eastAsia="Arial Narrow" w:hAnsi="Arial Narrow" w:cs="Arial Narrow"/>
          <w:b/>
          <w:bCs/>
          <w:sz w:val="24"/>
          <w:szCs w:val="24"/>
        </w:rPr>
        <w:tab/>
        <w:t xml:space="preserve">      Senador</w:t>
      </w:r>
    </w:p>
    <w:sdt>
      <w:sdtPr>
        <w:tag w:val="goog_rdk_15"/>
        <w:id w:val="2012946602"/>
      </w:sdtPr>
      <w:sdtEndPr/>
      <w:sdtContent>
        <w:p w:rsidR="00C00CCE" w:rsidRDefault="00446AD6">
          <w:pPr>
            <w:spacing w:line="360" w:lineRule="auto"/>
            <w:rPr>
              <w:rFonts w:ascii="Arial Narrow" w:eastAsia="Arial Narrow" w:hAnsi="Arial Narrow" w:cs="Arial Narrow"/>
              <w:sz w:val="24"/>
              <w:szCs w:val="24"/>
            </w:rPr>
          </w:pPr>
        </w:p>
      </w:sdtContent>
    </w:sdt>
    <w:sdt>
      <w:sdtPr>
        <w:tag w:val="goog_rdk_16"/>
        <w:id w:val="1890376265"/>
        <w:showingPlcHdr/>
      </w:sdtPr>
      <w:sdtEndPr/>
      <w:sdtContent>
        <w:bookmarkStart w:id="1" w:name="_GoBack" w:displacedByCustomXml="prev"/>
        <w:p w:rsidR="00C00CCE" w:rsidRDefault="00717D94">
          <w:pPr>
            <w:tabs>
              <w:tab w:val="left" w:pos="8903"/>
            </w:tabs>
            <w:spacing w:line="360" w:lineRule="auto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t xml:space="preserve">     </w:t>
          </w:r>
        </w:p>
        <w:bookmarkEnd w:id="1" w:displacedByCustomXml="next"/>
      </w:sdtContent>
    </w:sdt>
    <w:sdt>
      <w:sdtPr>
        <w:tag w:val="goog_rdk_17"/>
        <w:id w:val="-1965797660"/>
        <w:showingPlcHdr/>
      </w:sdtPr>
      <w:sdtEndPr/>
      <w:sdtContent>
        <w:p w:rsidR="00C00CCE" w:rsidRDefault="00E85425">
          <w:pPr>
            <w:tabs>
              <w:tab w:val="left" w:pos="8903"/>
            </w:tabs>
            <w:spacing w:line="360" w:lineRule="auto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8"/>
        <w:id w:val="-730929504"/>
        <w:showingPlcHdr/>
      </w:sdtPr>
      <w:sdtEndPr/>
      <w:sdtContent>
        <w:p w:rsidR="00C00CCE" w:rsidRDefault="00E85425">
          <w:pPr>
            <w:tabs>
              <w:tab w:val="left" w:pos="8903"/>
            </w:tabs>
            <w:spacing w:line="360" w:lineRule="auto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9"/>
        <w:id w:val="-90474120"/>
      </w:sdtPr>
      <w:sdtEndPr/>
      <w:sdtContent>
        <w:p w:rsidR="00C00CCE" w:rsidRDefault="00717D94" w:rsidP="00717D94">
          <w:pPr>
            <w:tabs>
              <w:tab w:val="left" w:pos="8903"/>
            </w:tabs>
            <w:spacing w:line="360" w:lineRule="auto"/>
            <w:jc w:val="right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t xml:space="preserve">Valparaíso, </w:t>
          </w:r>
          <w:proofErr w:type="gramStart"/>
          <w:r>
            <w:t>Junio</w:t>
          </w:r>
          <w:proofErr w:type="gramEnd"/>
          <w:r>
            <w:t xml:space="preserve"> de</w:t>
          </w:r>
          <w:r w:rsidR="00E85425">
            <w:rPr>
              <w:rFonts w:ascii="Arial Narrow" w:eastAsia="Arial Narrow" w:hAnsi="Arial Narrow" w:cs="Arial Narrow"/>
              <w:sz w:val="24"/>
              <w:szCs w:val="24"/>
            </w:rPr>
            <w:t xml:space="preserve"> 2019</w:t>
          </w:r>
        </w:p>
      </w:sdtContent>
    </w:sdt>
    <w:sectPr w:rsidR="00C00CCE" w:rsidSect="00717D94">
      <w:headerReference w:type="default" r:id="rId10"/>
      <w:footerReference w:type="default" r:id="rId11"/>
      <w:pgSz w:w="12240" w:h="15840"/>
      <w:pgMar w:top="426" w:right="700" w:bottom="980" w:left="1340" w:header="658" w:footer="7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D6" w:rsidRDefault="00446AD6">
      <w:r>
        <w:separator/>
      </w:r>
    </w:p>
  </w:endnote>
  <w:endnote w:type="continuationSeparator" w:id="0">
    <w:p w:rsidR="00446AD6" w:rsidRDefault="0044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1"/>
      <w:id w:val="-1987615309"/>
    </w:sdtPr>
    <w:sdtEndPr/>
    <w:sdtContent>
      <w:p w:rsidR="00C00CCE" w:rsidRDefault="00446AD6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D6" w:rsidRDefault="00446AD6">
      <w:r>
        <w:separator/>
      </w:r>
    </w:p>
  </w:footnote>
  <w:footnote w:type="continuationSeparator" w:id="0">
    <w:p w:rsidR="00446AD6" w:rsidRDefault="0044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0"/>
      <w:id w:val="1748759482"/>
    </w:sdtPr>
    <w:sdtEndPr/>
    <w:sdtContent>
      <w:p w:rsidR="00C00CCE" w:rsidRDefault="00446AD6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E"/>
    <w:rsid w:val="00446AD6"/>
    <w:rsid w:val="00551918"/>
    <w:rsid w:val="00717D94"/>
    <w:rsid w:val="00851CFA"/>
    <w:rsid w:val="00C00CCE"/>
    <w:rsid w:val="00E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1178"/>
  <w15:docId w15:val="{AF994D3E-2B6A-492C-9C22-06D8C172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bidi="es-CL"/>
    </w:rPr>
  </w:style>
  <w:style w:type="paragraph" w:styleId="Ttulo1">
    <w:name w:val="heading 1"/>
    <w:basedOn w:val="Normal"/>
    <w:uiPriority w:val="1"/>
    <w:qFormat/>
    <w:pPr>
      <w:ind w:left="225"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uiPriority w:val="1"/>
    <w:qFormat/>
    <w:pPr>
      <w:ind w:left="1199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199"/>
      <w:outlineLvl w:val="2"/>
    </w:pPr>
    <w:rPr>
      <w:b/>
      <w:bCs/>
      <w:i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63" w:hanging="564"/>
    </w:pPr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0F1"/>
    <w:rPr>
      <w:rFonts w:ascii="Tahoma" w:eastAsia="Verdana" w:hAnsi="Tahoma" w:cs="Tahoma"/>
      <w:sz w:val="16"/>
      <w:szCs w:val="16"/>
      <w:lang w:val="es-CL" w:eastAsia="es-CL" w:bidi="es-CL"/>
    </w:rPr>
  </w:style>
  <w:style w:type="paragraph" w:styleId="Encabezado">
    <w:name w:val="header"/>
    <w:basedOn w:val="Normal"/>
    <w:link w:val="EncabezadoCar"/>
    <w:uiPriority w:val="99"/>
    <w:unhideWhenUsed/>
    <w:rsid w:val="001D1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AB2"/>
    <w:rPr>
      <w:rFonts w:ascii="Verdana" w:eastAsia="Verdana" w:hAnsi="Verdana" w:cs="Verdana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1D1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AB2"/>
    <w:rPr>
      <w:rFonts w:ascii="Verdana" w:eastAsia="Verdana" w:hAnsi="Verdana" w:cs="Verdana"/>
      <w:lang w:val="es-CL" w:eastAsia="es-CL" w:bidi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AM7LkheiwTQhLEwQwQkk85GYw==">AMUW2mWd5/TM15C5X/OemNV/PYf04c585y6V+yNULbEeHtzJcfTahCKvj7ZKe2qVC84ilAFny7ttvXmS7e3ZOJFYKCT5Aq1J61wEnvSWQiLyvro9ty8tNSqg64WgjQZwr66U7M/Vhqpj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Valenzuela, María Ignacia</dc:creator>
  <cp:lastModifiedBy>SEC_OSSANDON</cp:lastModifiedBy>
  <cp:revision>2</cp:revision>
  <dcterms:created xsi:type="dcterms:W3CDTF">2019-06-03T19:41:00Z</dcterms:created>
  <dcterms:modified xsi:type="dcterms:W3CDTF">2019-06-03T19:41:00Z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2019-05-28T00:00:00Z</vt:filetime>
  </property>
</Properties>
</file>