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918200" cy="83904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8390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86ac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6ac00"/>
          <w:sz w:val="28"/>
          <w:szCs w:val="28"/>
          <w:u w:val="none"/>
          <w:shd w:fill="auto" w:val="clear"/>
          <w:vertAlign w:val="baseline"/>
          <w:rtl w:val="0"/>
        </w:rPr>
        <w:t xml:space="preserve">208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a6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a6500"/>
          <w:sz w:val="24"/>
          <w:szCs w:val="24"/>
          <w:u w:val="none"/>
          <w:shd w:fill="auto" w:val="clear"/>
          <w:vertAlign w:val="baseline"/>
          <w:rtl w:val="0"/>
        </w:rPr>
        <w:t xml:space="preserve">Delibera D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c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c00"/>
          <w:sz w:val="44"/>
          <w:szCs w:val="44"/>
          <w:u w:val="none"/>
          <w:shd w:fill="auto" w:val="clear"/>
          <w:vertAlign w:val="baseline"/>
          <w:rtl w:val="0"/>
        </w:rPr>
        <w:t xml:space="preserve">fvv/btv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da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daf00"/>
          <w:sz w:val="18"/>
          <w:szCs w:val="18"/>
          <w:u w:val="none"/>
          <w:shd w:fill="auto" w:val="clear"/>
          <w:vertAlign w:val="baseline"/>
          <w:rtl w:val="0"/>
        </w:rPr>
        <w:t xml:space="preserve">*COLEGIO MARINA DE CHILE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2a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300"/>
          <w:sz w:val="18"/>
          <w:szCs w:val="18"/>
          <w:u w:val="none"/>
          <w:shd w:fill="auto" w:val="clear"/>
          <w:vertAlign w:val="baseline"/>
          <w:rtl w:val="0"/>
        </w:rPr>
        <w:t xml:space="preserve">CONCEPCION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a2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b00"/>
          <w:sz w:val="24"/>
          <w:szCs w:val="24"/>
          <w:u w:val="none"/>
          <w:shd w:fill="auto" w:val="clear"/>
          <w:vertAlign w:val="baseline"/>
          <w:rtl w:val="0"/>
        </w:rPr>
        <w:t xml:space="preserve">Yo María Candelaria Acevedo Sáez, Diputada de la República de Chile, otorgo Patrocinio o Adhesión, a Ley que obliga a impartir la asignatura de educación sexual no hetero normada en Chile. Presentada por los estudiantes: Christian Díaz, Bastián Gajardo, María José Narváez y Camila Saravia, del Colegio Marina de Chile, Región del Bío-Bío, en el marco de la versión XII del Torneo Delibera organizado por la Biblioteca del Congreso Nacional.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73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400"/>
          <w:sz w:val="22"/>
          <w:szCs w:val="22"/>
          <w:u w:val="none"/>
          <w:shd w:fill="auto" w:val="clear"/>
          <w:vertAlign w:val="baseline"/>
          <w:rtl w:val="0"/>
        </w:rPr>
        <w:t xml:space="preserve">25 de julio, año 2023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43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a00"/>
          <w:sz w:val="22"/>
          <w:szCs w:val="22"/>
          <w:u w:val="none"/>
          <w:shd w:fill="auto" w:val="clear"/>
          <w:vertAlign w:val="baseline"/>
          <w:rtl w:val="0"/>
        </w:rPr>
        <w:t xml:space="preserve">MARIA CANDELARIA ACEVEDO SAEZ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d3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3900"/>
          <w:sz w:val="20"/>
          <w:szCs w:val="20"/>
          <w:u w:val="none"/>
          <w:shd w:fill="auto" w:val="clear"/>
          <w:vertAlign w:val="baseline"/>
          <w:rtl w:val="0"/>
        </w:rPr>
        <w:t xml:space="preserve">H. DIPUTADA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