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A0" w:rsidRDefault="00790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904A0">
          <w:headerReference w:type="default" r:id="rId7"/>
          <w:pgSz w:w="12240" w:h="15840"/>
          <w:pgMar w:top="567" w:right="1701" w:bottom="1417" w:left="1701" w:header="708" w:footer="708" w:gutter="0"/>
          <w:pgNumType w:start="1"/>
          <w:cols w:space="720"/>
        </w:sectPr>
      </w:pPr>
    </w:p>
    <w:p w:rsidR="007904A0" w:rsidRDefault="00C11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Fecha: </w:t>
      </w:r>
      <w:r w:rsidR="003123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 </w:t>
      </w:r>
      <w:r w:rsidR="00C41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="00C41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:rsidR="007904A0" w:rsidRDefault="00790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</w:pPr>
    </w:p>
    <w:p w:rsidR="007904A0" w:rsidRPr="00885136" w:rsidRDefault="00D37D41" w:rsidP="00C07E67">
      <w:pPr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Yo</w:t>
      </w:r>
      <w:r w:rsidRPr="00D37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7E67" w:rsidRPr="00C07E67">
        <w:rPr>
          <w:rFonts w:ascii="Times New Roman" w:eastAsia="Times New Roman" w:hAnsi="Times New Roman" w:cs="Times New Roman"/>
          <w:sz w:val="28"/>
          <w:szCs w:val="28"/>
        </w:rPr>
        <w:t>Nathalie Castillo Rojas</w:t>
      </w:r>
      <w:r w:rsidR="00E02500" w:rsidRPr="00E02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7EB5">
        <w:rPr>
          <w:rFonts w:ascii="Times New Roman" w:eastAsia="Times New Roman" w:hAnsi="Times New Roman" w:cs="Times New Roman"/>
          <w:sz w:val="28"/>
          <w:szCs w:val="28"/>
        </w:rPr>
        <w:t>representante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la ciudadanía mediante el cargo de: </w:t>
      </w:r>
      <w:r w:rsidR="005645FD">
        <w:rPr>
          <w:rFonts w:ascii="Times New Roman" w:eastAsia="Times New Roman" w:hAnsi="Times New Roman" w:cs="Times New Roman"/>
          <w:sz w:val="28"/>
          <w:szCs w:val="28"/>
        </w:rPr>
        <w:t>Diputada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declaro mi situación de apoyo a la iniciativa juvenil de ley, que consiste </w:t>
      </w:r>
      <w:r w:rsidR="00C4121F">
        <w:rPr>
          <w:rFonts w:ascii="Times New Roman" w:eastAsia="Times New Roman" w:hAnsi="Times New Roman" w:cs="Times New Roman"/>
          <w:sz w:val="28"/>
          <w:szCs w:val="28"/>
        </w:rPr>
        <w:t>en la Modificación a la Ley 21.325: Descentralización y desconcentración del Servicio Nacional de Migraciones (SERMIG</w:t>
      </w:r>
      <w:r w:rsidR="003123F5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presentada por los alumnos del Liceo Bicentenario Comercial Diego Portales A7, de la Región </w:t>
      </w:r>
      <w:r w:rsidR="00C4121F">
        <w:rPr>
          <w:rFonts w:ascii="Times New Roman" w:eastAsia="Times New Roman" w:hAnsi="Times New Roman" w:cs="Times New Roman"/>
          <w:sz w:val="28"/>
          <w:szCs w:val="28"/>
        </w:rPr>
        <w:t xml:space="preserve">Libertador General Bernardo </w:t>
      </w:r>
      <w:r>
        <w:rPr>
          <w:rFonts w:ascii="Times New Roman" w:eastAsia="Times New Roman" w:hAnsi="Times New Roman" w:cs="Times New Roman"/>
          <w:sz w:val="28"/>
          <w:szCs w:val="28"/>
        </w:rPr>
        <w:t>O'Higgins, dentro del marco Torneo Delibera 2023.</w:t>
      </w:r>
    </w:p>
    <w:p w:rsidR="007904A0" w:rsidRDefault="00C11A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Estoy consciente y de acuerdo con cada propuesta establecida.</w:t>
      </w:r>
    </w:p>
    <w:p w:rsidR="007904A0" w:rsidRDefault="007904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21F" w:rsidRDefault="0039659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592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866900" cy="847275"/>
            <wp:effectExtent l="19050" t="0" r="0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4A0" w:rsidRDefault="00C11AA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C07E67" w:rsidRPr="00C07E67" w:rsidRDefault="00C07E67" w:rsidP="00C07E67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E67">
        <w:rPr>
          <w:rFonts w:ascii="Times New Roman" w:eastAsia="Times New Roman" w:hAnsi="Times New Roman" w:cs="Times New Roman"/>
          <w:sz w:val="28"/>
          <w:szCs w:val="28"/>
        </w:rPr>
        <w:t>Nathalie Castillo Rojas</w:t>
      </w:r>
    </w:p>
    <w:p w:rsidR="00D37D41" w:rsidRDefault="005645FD" w:rsidP="00D37D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Diputada</w:t>
      </w:r>
    </w:p>
    <w:p w:rsidR="007904A0" w:rsidRDefault="007904A0"/>
    <w:sectPr w:rsidR="007904A0" w:rsidSect="00FA36C8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AB" w:rsidRDefault="00C11AAB">
      <w:pPr>
        <w:spacing w:after="0" w:line="240" w:lineRule="auto"/>
      </w:pPr>
      <w:r>
        <w:separator/>
      </w:r>
    </w:p>
  </w:endnote>
  <w:endnote w:type="continuationSeparator" w:id="1">
    <w:p w:rsidR="00C11AAB" w:rsidRDefault="00C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AB" w:rsidRDefault="00C11AAB">
      <w:pPr>
        <w:spacing w:after="0" w:line="240" w:lineRule="auto"/>
      </w:pPr>
      <w:r>
        <w:separator/>
      </w:r>
    </w:p>
  </w:footnote>
  <w:footnote w:type="continuationSeparator" w:id="1">
    <w:p w:rsidR="00C11AAB" w:rsidRDefault="00C1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A0" w:rsidRDefault="001D55BA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-211455</wp:posOffset>
          </wp:positionV>
          <wp:extent cx="1392555" cy="1095375"/>
          <wp:effectExtent l="0" t="0" r="0" b="9525"/>
          <wp:wrapNone/>
          <wp:docPr id="4" name="image2.jpg" descr="http://www.bcn.cl/obtienearchivo?id=documentos/10221.1/54768/7/logo-delibera%20800x600-W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bcn.cl/obtienearchivo?id=documentos/10221.1/54768/7/logo-delibera%20800x600-W800.jpg"/>
                  <pic:cNvPicPr preferRelativeResize="0"/>
                </pic:nvPicPr>
                <pic:blipFill rotWithShape="1">
                  <a:blip r:embed="rId1"/>
                  <a:srcRect r="10968" b="5712"/>
                  <a:stretch/>
                </pic:blipFill>
                <pic:spPr bwMode="auto">
                  <a:xfrm>
                    <a:off x="0" y="0"/>
                    <a:ext cx="139255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123F5">
      <w:rPr>
        <w:noProof/>
        <w:lang w:val="es-MX" w:eastAsia="es-MX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-94615</wp:posOffset>
          </wp:positionV>
          <wp:extent cx="979757" cy="1164908"/>
          <wp:effectExtent l="0" t="0" r="0" b="0"/>
          <wp:wrapNone/>
          <wp:docPr id="3" name="image1.jpg" descr="https://encrypted-tbn0.gstatic.com/images?q=tbn:ANd9GcQNR7lmx3ExA1lRFFxpiJpOCWZK_AJx9byQXR2700xZXZK3lNG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ncrypted-tbn0.gstatic.com/images?q=tbn:ANd9GcQNR7lmx3ExA1lRFFxpiJpOCWZK_AJx9byQXR2700xZXZK3lNG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757" cy="1164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23F5">
      <w:rPr>
        <w:rFonts w:ascii="Times New Roman" w:eastAsia="Times New Roman" w:hAnsi="Times New Roman" w:cs="Times New Roman"/>
        <w:sz w:val="27"/>
        <w:szCs w:val="27"/>
      </w:rPr>
      <w:br/>
    </w:r>
  </w:p>
  <w:p w:rsidR="007904A0" w:rsidRDefault="007904A0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</w:p>
  <w:p w:rsidR="007904A0" w:rsidRDefault="00C11AAB">
    <w:pPr>
      <w:spacing w:line="240" w:lineRule="auto"/>
    </w:pPr>
    <w:r>
      <w:rPr>
        <w:rFonts w:ascii="Times New Roman" w:eastAsia="Times New Roman" w:hAnsi="Times New Roman" w:cs="Times New Roman"/>
        <w:sz w:val="27"/>
        <w:szCs w:val="27"/>
      </w:rPr>
      <w:br/>
      <w:t xml:space="preserve">      Liceo Bicentenario                                                                     Delibera 2023</w:t>
    </w:r>
    <w:r>
      <w:rPr>
        <w:rFonts w:ascii="Times New Roman" w:eastAsia="Times New Roman" w:hAnsi="Times New Roman" w:cs="Times New Roman"/>
        <w:sz w:val="27"/>
        <w:szCs w:val="27"/>
      </w:rPr>
      <w:br/>
      <w:t>Comercial Diego Portales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04A0"/>
    <w:rsid w:val="0005044F"/>
    <w:rsid w:val="00073DEC"/>
    <w:rsid w:val="000873DF"/>
    <w:rsid w:val="00113E86"/>
    <w:rsid w:val="001A0945"/>
    <w:rsid w:val="001B063E"/>
    <w:rsid w:val="001D55BA"/>
    <w:rsid w:val="0022210C"/>
    <w:rsid w:val="002E04FF"/>
    <w:rsid w:val="002E6DE7"/>
    <w:rsid w:val="00300D29"/>
    <w:rsid w:val="003123F5"/>
    <w:rsid w:val="00354314"/>
    <w:rsid w:val="003719CF"/>
    <w:rsid w:val="00390750"/>
    <w:rsid w:val="00396592"/>
    <w:rsid w:val="003B05CA"/>
    <w:rsid w:val="00404F3C"/>
    <w:rsid w:val="00425DEE"/>
    <w:rsid w:val="004A33E9"/>
    <w:rsid w:val="004E02F3"/>
    <w:rsid w:val="005645FD"/>
    <w:rsid w:val="00574A9B"/>
    <w:rsid w:val="005C4DB0"/>
    <w:rsid w:val="00746F42"/>
    <w:rsid w:val="00765DAD"/>
    <w:rsid w:val="0078232E"/>
    <w:rsid w:val="007904A0"/>
    <w:rsid w:val="007A3240"/>
    <w:rsid w:val="00821D9F"/>
    <w:rsid w:val="008516EA"/>
    <w:rsid w:val="00863DDC"/>
    <w:rsid w:val="00885136"/>
    <w:rsid w:val="00894EC6"/>
    <w:rsid w:val="008A0D69"/>
    <w:rsid w:val="008A5171"/>
    <w:rsid w:val="008E3586"/>
    <w:rsid w:val="00945D0A"/>
    <w:rsid w:val="009710B4"/>
    <w:rsid w:val="00983C54"/>
    <w:rsid w:val="00A46DAF"/>
    <w:rsid w:val="00A4791F"/>
    <w:rsid w:val="00AF42C9"/>
    <w:rsid w:val="00B244A9"/>
    <w:rsid w:val="00B31C24"/>
    <w:rsid w:val="00B56A6B"/>
    <w:rsid w:val="00B72D55"/>
    <w:rsid w:val="00BA0106"/>
    <w:rsid w:val="00BA0C74"/>
    <w:rsid w:val="00BC1741"/>
    <w:rsid w:val="00BE3D79"/>
    <w:rsid w:val="00C07E67"/>
    <w:rsid w:val="00C11AAB"/>
    <w:rsid w:val="00C255D1"/>
    <w:rsid w:val="00C4121F"/>
    <w:rsid w:val="00CA2E3F"/>
    <w:rsid w:val="00CC0087"/>
    <w:rsid w:val="00CD5767"/>
    <w:rsid w:val="00D37D41"/>
    <w:rsid w:val="00DC3307"/>
    <w:rsid w:val="00E02500"/>
    <w:rsid w:val="00E37EB5"/>
    <w:rsid w:val="00E901DD"/>
    <w:rsid w:val="00E91D3A"/>
    <w:rsid w:val="00EE422B"/>
    <w:rsid w:val="00EE442D"/>
    <w:rsid w:val="00EF0490"/>
    <w:rsid w:val="00F231BC"/>
    <w:rsid w:val="00F71737"/>
    <w:rsid w:val="00FA36C8"/>
    <w:rsid w:val="00FC2823"/>
    <w:rsid w:val="00FE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C8"/>
  </w:style>
  <w:style w:type="paragraph" w:styleId="Ttulo1">
    <w:name w:val="heading 1"/>
    <w:basedOn w:val="Normal"/>
    <w:next w:val="Normal"/>
    <w:uiPriority w:val="9"/>
    <w:qFormat/>
    <w:rsid w:val="00FA36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A36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A36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A36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A36C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A36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A36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A36C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  <w:style w:type="paragraph" w:styleId="Subttulo">
    <w:name w:val="Subtitle"/>
    <w:basedOn w:val="Normal"/>
    <w:next w:val="Normal"/>
    <w:uiPriority w:val="11"/>
    <w:qFormat/>
    <w:rsid w:val="00FA36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id/XoTejXarkyx9+Hw8WUD3Ew==">CgMxLjAyCGguZ2pkZ3hzOAByITFiNHBiRnBnUzdKRjJNQ1ItbnZELUNSZ0g0RkVGQjdrdg==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https://kbthetechblog.wordpress.com/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Administrador</cp:lastModifiedBy>
  <cp:revision>2</cp:revision>
  <dcterms:created xsi:type="dcterms:W3CDTF">2023-07-31T00:38:00Z</dcterms:created>
  <dcterms:modified xsi:type="dcterms:W3CDTF">2023-07-31T00:38:00Z</dcterms:modified>
</cp:coreProperties>
</file>