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863E" w14:textId="77777777" w:rsidR="00AE6455" w:rsidRDefault="00AE6455" w:rsidP="00665A1D">
      <w:pPr>
        <w:spacing w:after="0" w:line="259" w:lineRule="auto"/>
        <w:ind w:left="0" w:right="0" w:firstLine="0"/>
        <w:rPr>
          <w:rFonts w:ascii="Amasis MT Pro" w:hAnsi="Amasis MT Pro"/>
          <w:b/>
          <w:sz w:val="24"/>
          <w:szCs w:val="24"/>
          <w:lang w:val="es-ES_tradnl"/>
        </w:rPr>
      </w:pPr>
    </w:p>
    <w:p w14:paraId="0C0B7D70" w14:textId="77777777" w:rsidR="00AE6455" w:rsidRDefault="00AE6455" w:rsidP="00665A1D">
      <w:pPr>
        <w:spacing w:after="0" w:line="259" w:lineRule="auto"/>
        <w:ind w:left="0" w:right="0" w:firstLine="0"/>
        <w:rPr>
          <w:rFonts w:ascii="Amasis MT Pro" w:hAnsi="Amasis MT Pro"/>
          <w:b/>
          <w:sz w:val="24"/>
          <w:szCs w:val="24"/>
          <w:lang w:val="es-ES_tradnl"/>
        </w:rPr>
      </w:pPr>
    </w:p>
    <w:p w14:paraId="065BCDCC" w14:textId="77777777" w:rsidR="0014131C" w:rsidRDefault="0014131C" w:rsidP="00665A1D">
      <w:pPr>
        <w:spacing w:after="0" w:line="259" w:lineRule="auto"/>
        <w:ind w:left="0" w:right="0" w:firstLine="0"/>
        <w:rPr>
          <w:rFonts w:ascii="Amasis MT Pro" w:hAnsi="Amasis MT Pro"/>
          <w:b/>
          <w:sz w:val="24"/>
          <w:szCs w:val="24"/>
          <w:lang w:val="es-ES_tradnl"/>
        </w:rPr>
      </w:pPr>
    </w:p>
    <w:p w14:paraId="687F70EE" w14:textId="1124E9B1" w:rsidR="00863FE7" w:rsidRPr="00127577" w:rsidRDefault="00B33AD1" w:rsidP="00A11659">
      <w:pPr>
        <w:spacing w:after="0" w:line="259" w:lineRule="auto"/>
        <w:ind w:left="0" w:right="0" w:firstLine="708"/>
        <w:rPr>
          <w:rFonts w:ascii="Amasis MT Pro" w:hAnsi="Amasis MT Pro"/>
          <w:b/>
          <w:sz w:val="28"/>
          <w:szCs w:val="28"/>
          <w:lang w:val="es-ES_tradnl"/>
        </w:rPr>
      </w:pPr>
      <w:r>
        <w:rPr>
          <w:rFonts w:ascii="Amasis MT Pro" w:hAnsi="Amasis MT Pro"/>
          <w:b/>
          <w:sz w:val="28"/>
          <w:szCs w:val="28"/>
          <w:lang w:val="es-ES_tradnl"/>
        </w:rPr>
        <w:t>Iván Flores,Senador de la Repúblilca</w:t>
      </w:r>
      <w:r w:rsidR="00863FE7" w:rsidRPr="00127577">
        <w:rPr>
          <w:rFonts w:ascii="Amasis MT Pro" w:hAnsi="Amasis MT Pro"/>
          <w:b/>
          <w:sz w:val="28"/>
          <w:szCs w:val="28"/>
          <w:lang w:val="es-ES_tradnl"/>
        </w:rPr>
        <w:t xml:space="preserve">, </w:t>
      </w:r>
      <w:r w:rsidR="00863FE7" w:rsidRPr="00127577">
        <w:rPr>
          <w:rFonts w:ascii="Amasis MT Pro" w:hAnsi="Amasis MT Pro"/>
          <w:bCs/>
          <w:sz w:val="28"/>
          <w:szCs w:val="28"/>
          <w:lang w:val="es-ES_tradnl"/>
        </w:rPr>
        <w:t>otorga Patrocinio o Adhesión, según corresponda, a la Iniciativa Juvenil</w:t>
      </w:r>
      <w:r w:rsidR="00AE6455" w:rsidRPr="00127577">
        <w:rPr>
          <w:rFonts w:ascii="Amasis MT Pro" w:hAnsi="Amasis MT Pro"/>
          <w:bCs/>
          <w:sz w:val="28"/>
          <w:szCs w:val="28"/>
          <w:lang w:val="es-ES_tradnl"/>
        </w:rPr>
        <w:t xml:space="preserve"> de Ley</w:t>
      </w:r>
      <w:r w:rsidR="009265B4" w:rsidRPr="00127577">
        <w:rPr>
          <w:rFonts w:ascii="Amasis MT Pro" w:hAnsi="Amasis MT Pro"/>
          <w:bCs/>
          <w:sz w:val="28"/>
          <w:szCs w:val="28"/>
          <w:lang w:val="es-ES_tradnl"/>
        </w:rPr>
        <w:t xml:space="preserve"> denominada </w:t>
      </w:r>
      <w:r w:rsidR="009265B4" w:rsidRPr="00127577">
        <w:rPr>
          <w:rFonts w:ascii="Amasis MT Pro" w:hAnsi="Amasis MT Pro"/>
          <w:b/>
          <w:sz w:val="28"/>
          <w:szCs w:val="28"/>
          <w:lang w:val="es-ES_tradnl"/>
        </w:rPr>
        <w:t>MODIFICACIÓN DE LA CONSTITUCIÓN POLÍTICA PARA TRANSFERIR LOS INDULTOS PARTICULARES DESDE LA PRESIDENCIA DE LA REPÚBLICA HACIA LA CORTE SUPREMA</w:t>
      </w:r>
      <w:r w:rsidR="009265B4" w:rsidRPr="00127577">
        <w:rPr>
          <w:rFonts w:ascii="Amasis MT Pro" w:hAnsi="Amasis MT Pro"/>
          <w:bCs/>
          <w:sz w:val="28"/>
          <w:szCs w:val="28"/>
          <w:lang w:val="es-ES_tradnl"/>
        </w:rPr>
        <w:t xml:space="preserve">, </w:t>
      </w:r>
      <w:r w:rsidR="00863FE7" w:rsidRPr="00127577">
        <w:rPr>
          <w:rFonts w:ascii="Amasis MT Pro" w:hAnsi="Amasis MT Pro"/>
          <w:bCs/>
          <w:sz w:val="28"/>
          <w:szCs w:val="28"/>
          <w:lang w:val="es-ES_tradnl"/>
        </w:rPr>
        <w:t>presentada por los estudiantes</w:t>
      </w:r>
      <w:r w:rsidR="00311A94">
        <w:rPr>
          <w:rFonts w:ascii="Amasis MT Pro" w:hAnsi="Amasis MT Pro"/>
          <w:bCs/>
          <w:sz w:val="28"/>
          <w:szCs w:val="28"/>
          <w:lang w:val="es-ES_tradnl"/>
        </w:rPr>
        <w:t xml:space="preserve"> Sebastián Arismendi, </w:t>
      </w:r>
      <w:r w:rsidR="0059700B">
        <w:rPr>
          <w:rFonts w:ascii="Amasis MT Pro" w:hAnsi="Amasis MT Pro"/>
          <w:bCs/>
          <w:sz w:val="28"/>
          <w:szCs w:val="28"/>
          <w:lang w:val="es-ES_tradnl"/>
        </w:rPr>
        <w:t>Antonia Góngora, Josefina Alvarado y Marcos Llancafil</w:t>
      </w:r>
      <w:r w:rsidR="00863FE7" w:rsidRPr="00127577">
        <w:rPr>
          <w:rFonts w:ascii="Amasis MT Pro" w:hAnsi="Amasis MT Pro"/>
          <w:bCs/>
          <w:sz w:val="28"/>
          <w:szCs w:val="28"/>
          <w:lang w:val="es-ES_tradnl"/>
        </w:rPr>
        <w:t xml:space="preserve"> del</w:t>
      </w:r>
      <w:r w:rsidR="0014131C" w:rsidRPr="00127577">
        <w:rPr>
          <w:rFonts w:ascii="Amasis MT Pro" w:hAnsi="Amasis MT Pro"/>
          <w:bCs/>
          <w:sz w:val="28"/>
          <w:szCs w:val="28"/>
          <w:lang w:val="es-ES_tradnl"/>
        </w:rPr>
        <w:t xml:space="preserve"> Liceo Bicentenario Santa Cruz</w:t>
      </w:r>
      <w:r w:rsidR="00863FE7" w:rsidRPr="00127577">
        <w:rPr>
          <w:rFonts w:ascii="Amasis MT Pro" w:hAnsi="Amasis MT Pro"/>
          <w:bCs/>
          <w:sz w:val="28"/>
          <w:szCs w:val="28"/>
          <w:lang w:val="es-ES_tradnl"/>
        </w:rPr>
        <w:t>, Región</w:t>
      </w:r>
      <w:r w:rsidR="0014131C" w:rsidRPr="00127577">
        <w:rPr>
          <w:rFonts w:ascii="Amasis MT Pro" w:hAnsi="Amasis MT Pro"/>
          <w:bCs/>
          <w:sz w:val="28"/>
          <w:szCs w:val="28"/>
          <w:lang w:val="es-ES_tradnl"/>
        </w:rPr>
        <w:t xml:space="preserve"> de Los Ríos</w:t>
      </w:r>
      <w:r w:rsidR="00863FE7" w:rsidRPr="00127577">
        <w:rPr>
          <w:rFonts w:ascii="Amasis MT Pro" w:hAnsi="Amasis MT Pro"/>
          <w:bCs/>
          <w:sz w:val="28"/>
          <w:szCs w:val="28"/>
          <w:lang w:val="es-ES_tradnl"/>
        </w:rPr>
        <w:t>,</w:t>
      </w:r>
      <w:r w:rsidR="00546E96" w:rsidRPr="00127577">
        <w:rPr>
          <w:rFonts w:ascii="Amasis MT Pro" w:hAnsi="Amasis MT Pro"/>
          <w:bCs/>
          <w:sz w:val="28"/>
          <w:szCs w:val="28"/>
          <w:lang w:val="es-ES_tradnl"/>
        </w:rPr>
        <w:t xml:space="preserve"> comuna de Mariquina,</w:t>
      </w:r>
      <w:r w:rsidR="00863FE7" w:rsidRPr="00127577">
        <w:rPr>
          <w:rFonts w:ascii="Amasis MT Pro" w:hAnsi="Amasis MT Pro"/>
          <w:bCs/>
          <w:sz w:val="28"/>
          <w:szCs w:val="28"/>
          <w:lang w:val="es-ES_tradnl"/>
        </w:rPr>
        <w:t xml:space="preserve"> en el marco de la versión XII del Torneo Delibera organizado por la Biblioteca del Congreso Nacional.</w:t>
      </w:r>
    </w:p>
    <w:p w14:paraId="687F70EF" w14:textId="77777777" w:rsidR="00863FE7" w:rsidRPr="00127577" w:rsidRDefault="00863FE7" w:rsidP="00665A1D">
      <w:pPr>
        <w:spacing w:after="0" w:line="259" w:lineRule="auto"/>
        <w:ind w:left="0" w:right="0" w:firstLine="0"/>
        <w:rPr>
          <w:rFonts w:ascii="Amasis MT Pro" w:hAnsi="Amasis MT Pro"/>
          <w:b/>
          <w:sz w:val="28"/>
          <w:szCs w:val="28"/>
          <w:lang w:val="es-ES_tradnl"/>
        </w:rPr>
      </w:pPr>
    </w:p>
    <w:p w14:paraId="687F70F0" w14:textId="77777777" w:rsidR="00863FE7" w:rsidRPr="00127577" w:rsidRDefault="00863FE7" w:rsidP="00665A1D">
      <w:pPr>
        <w:spacing w:after="0" w:line="259" w:lineRule="auto"/>
        <w:ind w:left="0" w:right="0" w:firstLine="0"/>
        <w:rPr>
          <w:rFonts w:ascii="Amasis MT Pro" w:hAnsi="Amasis MT Pro"/>
          <w:b/>
          <w:sz w:val="28"/>
          <w:szCs w:val="28"/>
          <w:lang w:val="es-ES_tradnl"/>
        </w:rPr>
      </w:pPr>
    </w:p>
    <w:p w14:paraId="687F70F1" w14:textId="77777777" w:rsidR="00863FE7" w:rsidRPr="00127577" w:rsidRDefault="00863FE7" w:rsidP="00665A1D">
      <w:pPr>
        <w:spacing w:after="0" w:line="259" w:lineRule="auto"/>
        <w:ind w:left="0" w:right="0" w:firstLine="0"/>
        <w:rPr>
          <w:rFonts w:ascii="Amasis MT Pro" w:hAnsi="Amasis MT Pro"/>
          <w:b/>
          <w:sz w:val="28"/>
          <w:szCs w:val="28"/>
          <w:lang w:val="es-ES_tradnl"/>
        </w:rPr>
      </w:pPr>
    </w:p>
    <w:p w14:paraId="687F70F6" w14:textId="148925CD" w:rsidR="00863FE7" w:rsidRPr="00127577" w:rsidRDefault="00863FE7" w:rsidP="00665A1D">
      <w:pPr>
        <w:spacing w:after="0" w:line="259" w:lineRule="auto"/>
        <w:ind w:left="0" w:right="0" w:firstLine="0"/>
        <w:rPr>
          <w:rFonts w:ascii="Amasis MT Pro" w:hAnsi="Amasis MT Pro"/>
          <w:b/>
          <w:sz w:val="28"/>
          <w:szCs w:val="28"/>
          <w:lang w:val="es-ES_tradnl"/>
        </w:rPr>
      </w:pPr>
      <w:r w:rsidRPr="00127577">
        <w:rPr>
          <w:rFonts w:ascii="Amasis MT Pro" w:hAnsi="Amasis MT Pro"/>
          <w:b/>
          <w:sz w:val="28"/>
          <w:szCs w:val="28"/>
          <w:lang w:val="es-ES_tradnl"/>
        </w:rPr>
        <w:t>Fecha</w:t>
      </w:r>
      <w:r w:rsidR="00FA0325" w:rsidRPr="00127577">
        <w:rPr>
          <w:rFonts w:ascii="Amasis MT Pro" w:hAnsi="Amasis MT Pro"/>
          <w:b/>
          <w:sz w:val="28"/>
          <w:szCs w:val="28"/>
          <w:lang w:val="es-ES_tradnl"/>
        </w:rPr>
        <w:t>:</w:t>
      </w:r>
      <w:r w:rsidR="00B33AD1">
        <w:rPr>
          <w:rFonts w:ascii="Amasis MT Pro" w:hAnsi="Amasis MT Pro"/>
          <w:b/>
          <w:sz w:val="28"/>
          <w:szCs w:val="28"/>
          <w:lang w:val="es-ES_tradnl"/>
        </w:rPr>
        <w:t>03 julio 2023</w:t>
      </w:r>
    </w:p>
    <w:p w14:paraId="3720D555" w14:textId="77777777" w:rsidR="00FA0325" w:rsidRPr="00127577" w:rsidRDefault="00FA0325" w:rsidP="00665A1D">
      <w:pPr>
        <w:spacing w:after="0" w:line="259" w:lineRule="auto"/>
        <w:ind w:left="0" w:right="0" w:firstLine="0"/>
        <w:rPr>
          <w:rFonts w:ascii="Amasis MT Pro" w:hAnsi="Amasis MT Pro"/>
          <w:b/>
          <w:sz w:val="28"/>
          <w:szCs w:val="28"/>
          <w:lang w:val="es-ES_tradnl"/>
        </w:rPr>
      </w:pPr>
    </w:p>
    <w:p w14:paraId="61AC31A0" w14:textId="77777777" w:rsidR="00A11659" w:rsidRDefault="00A11659" w:rsidP="00FA0325">
      <w:pPr>
        <w:spacing w:after="0" w:line="259" w:lineRule="auto"/>
        <w:ind w:left="0" w:right="0" w:firstLine="0"/>
        <w:jc w:val="center"/>
        <w:rPr>
          <w:rFonts w:ascii="Amasis MT Pro" w:hAnsi="Amasis MT Pro"/>
          <w:b/>
          <w:sz w:val="28"/>
          <w:szCs w:val="28"/>
          <w:lang w:val="es-ES_tradnl"/>
        </w:rPr>
      </w:pPr>
    </w:p>
    <w:p w14:paraId="4EED8DC6" w14:textId="77777777" w:rsidR="00A11659" w:rsidRDefault="00A11659" w:rsidP="00FA0325">
      <w:pPr>
        <w:spacing w:after="0" w:line="259" w:lineRule="auto"/>
        <w:ind w:left="0" w:right="0" w:firstLine="0"/>
        <w:jc w:val="center"/>
        <w:rPr>
          <w:rFonts w:ascii="Amasis MT Pro" w:hAnsi="Amasis MT Pro"/>
          <w:b/>
          <w:sz w:val="28"/>
          <w:szCs w:val="28"/>
          <w:lang w:val="es-ES_tradnl"/>
        </w:rPr>
      </w:pPr>
    </w:p>
    <w:p w14:paraId="53F4D463" w14:textId="4B3D5E74" w:rsidR="00A11659" w:rsidRDefault="00A11659" w:rsidP="00FA0325">
      <w:pPr>
        <w:spacing w:after="0" w:line="259" w:lineRule="auto"/>
        <w:ind w:left="0" w:right="0" w:firstLine="0"/>
        <w:jc w:val="center"/>
        <w:rPr>
          <w:rFonts w:ascii="Amasis MT Pro" w:hAnsi="Amasis MT Pro"/>
          <w:b/>
          <w:sz w:val="28"/>
          <w:szCs w:val="28"/>
          <w:lang w:val="es-ES_tradnl"/>
        </w:rPr>
      </w:pPr>
    </w:p>
    <w:p w14:paraId="6931C927" w14:textId="07CCB0FB" w:rsidR="00A11659" w:rsidRDefault="00A11659" w:rsidP="00FA0325">
      <w:pPr>
        <w:spacing w:after="0" w:line="259" w:lineRule="auto"/>
        <w:ind w:left="0" w:right="0" w:firstLine="0"/>
        <w:jc w:val="center"/>
        <w:rPr>
          <w:rFonts w:ascii="Amasis MT Pro" w:hAnsi="Amasis MT Pro"/>
          <w:b/>
          <w:sz w:val="28"/>
          <w:szCs w:val="28"/>
          <w:lang w:val="es-ES_tradnl"/>
        </w:rPr>
      </w:pPr>
    </w:p>
    <w:p w14:paraId="08215501" w14:textId="0C5D5DCA" w:rsidR="00A11659" w:rsidRDefault="00B33AD1" w:rsidP="00FA0325">
      <w:pPr>
        <w:spacing w:after="0" w:line="259" w:lineRule="auto"/>
        <w:ind w:left="0" w:right="0" w:firstLine="0"/>
        <w:jc w:val="center"/>
        <w:rPr>
          <w:rFonts w:ascii="Amasis MT Pro" w:hAnsi="Amasis MT Pro"/>
          <w:b/>
          <w:sz w:val="28"/>
          <w:szCs w:val="28"/>
          <w:lang w:val="es-ES_tradnl"/>
        </w:rPr>
      </w:pPr>
      <w:r>
        <w:rPr>
          <w:rFonts w:ascii="Amasis MT Pro" w:hAnsi="Amasis MT Pro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527E17" wp14:editId="6BCF2620">
            <wp:simplePos x="0" y="0"/>
            <wp:positionH relativeFrom="column">
              <wp:posOffset>1663700</wp:posOffset>
            </wp:positionH>
            <wp:positionV relativeFrom="paragraph">
              <wp:posOffset>7620</wp:posOffset>
            </wp:positionV>
            <wp:extent cx="2038350" cy="139731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9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90589" w14:textId="23EA705B" w:rsidR="00A11659" w:rsidRDefault="00A11659" w:rsidP="00FA0325">
      <w:pPr>
        <w:spacing w:after="0" w:line="259" w:lineRule="auto"/>
        <w:ind w:left="0" w:right="0" w:firstLine="0"/>
        <w:jc w:val="center"/>
        <w:rPr>
          <w:rFonts w:ascii="Amasis MT Pro" w:hAnsi="Amasis MT Pro"/>
          <w:b/>
          <w:sz w:val="28"/>
          <w:szCs w:val="28"/>
          <w:lang w:val="es-ES_tradnl"/>
        </w:rPr>
      </w:pPr>
    </w:p>
    <w:p w14:paraId="326D11F5" w14:textId="48E26BA2" w:rsidR="00127577" w:rsidRPr="00127577" w:rsidRDefault="00127577" w:rsidP="00FA0325">
      <w:pPr>
        <w:pBdr>
          <w:bottom w:val="single" w:sz="12" w:space="1" w:color="auto"/>
        </w:pBdr>
        <w:spacing w:after="0" w:line="259" w:lineRule="auto"/>
        <w:ind w:left="0" w:right="0" w:firstLine="0"/>
        <w:jc w:val="center"/>
        <w:rPr>
          <w:rFonts w:ascii="Amasis MT Pro" w:hAnsi="Amasis MT Pro"/>
          <w:b/>
          <w:sz w:val="28"/>
          <w:szCs w:val="28"/>
          <w:lang w:val="es-ES_tradnl"/>
        </w:rPr>
      </w:pPr>
    </w:p>
    <w:p w14:paraId="1CB10CD3" w14:textId="2BA3B16F" w:rsidR="00B33AD1" w:rsidRDefault="00B33AD1" w:rsidP="00FA0325">
      <w:pPr>
        <w:spacing w:after="0" w:line="259" w:lineRule="auto"/>
        <w:ind w:left="0" w:right="0" w:firstLine="0"/>
        <w:jc w:val="center"/>
        <w:rPr>
          <w:rFonts w:ascii="Amasis MT Pro" w:hAnsi="Amasis MT Pro"/>
          <w:b/>
          <w:sz w:val="28"/>
          <w:szCs w:val="28"/>
          <w:lang w:val="es-ES_tradnl"/>
        </w:rPr>
      </w:pPr>
      <w:r>
        <w:rPr>
          <w:rFonts w:ascii="Amasis MT Pro" w:hAnsi="Amasis MT Pro"/>
          <w:b/>
          <w:sz w:val="28"/>
          <w:szCs w:val="28"/>
          <w:lang w:val="es-ES_tradnl"/>
        </w:rPr>
        <w:t>Iván Flores</w:t>
      </w:r>
    </w:p>
    <w:p w14:paraId="41DAA8A5" w14:textId="448FF3FE" w:rsidR="00B33AD1" w:rsidRPr="00127577" w:rsidRDefault="00B33AD1" w:rsidP="00FA0325">
      <w:pPr>
        <w:spacing w:after="0" w:line="259" w:lineRule="auto"/>
        <w:ind w:left="0" w:right="0" w:firstLine="0"/>
        <w:jc w:val="center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b/>
          <w:sz w:val="28"/>
          <w:szCs w:val="28"/>
          <w:lang w:val="es-ES_tradnl"/>
        </w:rPr>
        <w:t>Senador de la República</w:t>
      </w:r>
    </w:p>
    <w:p w14:paraId="687F70F7" w14:textId="3C82C1AC" w:rsidR="000625B8" w:rsidRDefault="000625B8">
      <w:bookmarkStart w:id="0" w:name="_GoBack"/>
      <w:bookmarkEnd w:id="0"/>
    </w:p>
    <w:sectPr w:rsidR="000625B8">
      <w:headerReference w:type="default" r:id="rId7"/>
      <w:footerReference w:type="default" r:id="rId8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732CF" w14:textId="77777777" w:rsidR="00E0512E" w:rsidRDefault="00E0512E" w:rsidP="00863FE7">
      <w:pPr>
        <w:spacing w:after="0" w:line="240" w:lineRule="auto"/>
      </w:pPr>
      <w:r>
        <w:separator/>
      </w:r>
    </w:p>
  </w:endnote>
  <w:endnote w:type="continuationSeparator" w:id="0">
    <w:p w14:paraId="193B6160" w14:textId="77777777" w:rsidR="00E0512E" w:rsidRDefault="00E0512E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70FD" w14:textId="23B68DDC"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B33AD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8FE4" w14:textId="77777777" w:rsidR="00E0512E" w:rsidRDefault="00E0512E" w:rsidP="00863FE7">
      <w:pPr>
        <w:spacing w:after="0" w:line="240" w:lineRule="auto"/>
      </w:pPr>
      <w:r>
        <w:separator/>
      </w:r>
    </w:p>
  </w:footnote>
  <w:footnote w:type="continuationSeparator" w:id="0">
    <w:p w14:paraId="6C4665C0" w14:textId="77777777" w:rsidR="00E0512E" w:rsidRDefault="00E0512E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1E32" w14:textId="77777777" w:rsidR="00611FA9" w:rsidRPr="00127577" w:rsidRDefault="00B45F8B" w:rsidP="00611FA9">
    <w:pPr>
      <w:pStyle w:val="Sinespaciado"/>
      <w:jc w:val="center"/>
      <w:rPr>
        <w:rStyle w:val="Textoennegrita"/>
        <w:rFonts w:ascii="Amasis MT Pro" w:hAnsi="Amasis MT Pro" w:cstheme="minorHAnsi"/>
        <w:i/>
      </w:rPr>
    </w:pPr>
    <w:r w:rsidRPr="00127577">
      <w:rPr>
        <w:rFonts w:ascii="Tahoma" w:eastAsia="Tahoma" w:hAnsi="Tahoma" w:cs="Tahoma"/>
        <w:sz w:val="36"/>
        <w:szCs w:val="32"/>
      </w:rPr>
      <w:t xml:space="preserve"> </w:t>
    </w:r>
    <w:r w:rsidR="00611FA9" w:rsidRPr="00127577">
      <w:rPr>
        <w:rFonts w:ascii="Amasis MT Pro" w:hAnsi="Amasis MT Pro" w:cstheme="minorHAns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7A53E22D" wp14:editId="7F18E3DC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475615" cy="542290"/>
          <wp:effectExtent l="0" t="0" r="635" b="0"/>
          <wp:wrapNone/>
          <wp:docPr id="4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FA9" w:rsidRPr="00127577">
      <w:rPr>
        <w:rFonts w:ascii="Amasis MT Pro" w:hAnsi="Amasis MT Pro" w:cstheme="minorHAns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78EA7783" wp14:editId="55F7E1E3">
          <wp:simplePos x="0" y="0"/>
          <wp:positionH relativeFrom="column">
            <wp:posOffset>34290</wp:posOffset>
          </wp:positionH>
          <wp:positionV relativeFrom="paragraph">
            <wp:posOffset>1270</wp:posOffset>
          </wp:positionV>
          <wp:extent cx="560705" cy="579120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FA9" w:rsidRPr="00127577">
      <w:rPr>
        <w:rStyle w:val="Textoennegrita"/>
        <w:rFonts w:ascii="Amasis MT Pro" w:hAnsi="Amasis MT Pro" w:cstheme="minorHAnsi"/>
      </w:rPr>
      <w:t>“</w:t>
    </w:r>
    <w:r w:rsidR="00611FA9" w:rsidRPr="00127577">
      <w:rPr>
        <w:rStyle w:val="Textoennegrita"/>
        <w:rFonts w:ascii="Amasis MT Pro" w:hAnsi="Amasis MT Pro" w:cstheme="minorHAnsi"/>
        <w:i/>
      </w:rPr>
      <w:t>FORMANDO LÍDERES PARA EL FUTURO”</w:t>
    </w:r>
  </w:p>
  <w:p w14:paraId="37C231F1" w14:textId="77777777" w:rsidR="00611FA9" w:rsidRPr="00127577" w:rsidRDefault="00611FA9" w:rsidP="00611FA9">
    <w:pPr>
      <w:pStyle w:val="Sinespaciado"/>
      <w:tabs>
        <w:tab w:val="center" w:pos="6786"/>
        <w:tab w:val="right" w:pos="13572"/>
      </w:tabs>
      <w:jc w:val="center"/>
      <w:rPr>
        <w:rFonts w:ascii="Amasis MT Pro" w:hAnsi="Amasis MT Pro" w:cstheme="minorHAnsi"/>
      </w:rPr>
    </w:pPr>
    <w:r w:rsidRPr="00127577">
      <w:rPr>
        <w:rFonts w:ascii="Amasis MT Pro" w:hAnsi="Amasis MT Pro" w:cstheme="minorHAnsi"/>
      </w:rPr>
      <w:t>Liceo Bicentenario Santa Cruz</w:t>
    </w:r>
  </w:p>
  <w:p w14:paraId="72946042" w14:textId="647E22BE" w:rsidR="00611FA9" w:rsidRPr="00127577" w:rsidRDefault="00665A1D" w:rsidP="00611FA9">
    <w:pPr>
      <w:pStyle w:val="Sinespaciado"/>
      <w:tabs>
        <w:tab w:val="center" w:pos="6786"/>
        <w:tab w:val="right" w:pos="13572"/>
      </w:tabs>
      <w:jc w:val="center"/>
      <w:rPr>
        <w:rFonts w:ascii="Amasis MT Pro" w:hAnsi="Amasis MT Pro" w:cstheme="minorHAnsi"/>
        <w:b/>
        <w:iCs/>
      </w:rPr>
    </w:pPr>
    <w:r w:rsidRPr="00127577">
      <w:rPr>
        <w:rFonts w:ascii="Amasis MT Pro" w:hAnsi="Amasis MT Pro" w:cstheme="minorHAnsi"/>
        <w:b/>
        <w:iCs/>
      </w:rPr>
      <w:t>EQUIPO LA RESILIENCIA</w:t>
    </w:r>
  </w:p>
  <w:p w14:paraId="687F70FC" w14:textId="413DC8F9" w:rsidR="008D786F" w:rsidRDefault="00E0512E">
    <w:pPr>
      <w:spacing w:after="0" w:line="259" w:lineRule="auto"/>
      <w:ind w:left="71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7"/>
    <w:rsid w:val="000625B8"/>
    <w:rsid w:val="00127577"/>
    <w:rsid w:val="0014131C"/>
    <w:rsid w:val="00311A94"/>
    <w:rsid w:val="00546E96"/>
    <w:rsid w:val="0059700B"/>
    <w:rsid w:val="00611FA9"/>
    <w:rsid w:val="00665A1D"/>
    <w:rsid w:val="00863FE7"/>
    <w:rsid w:val="009265B4"/>
    <w:rsid w:val="00A11659"/>
    <w:rsid w:val="00AE6455"/>
    <w:rsid w:val="00B33AD1"/>
    <w:rsid w:val="00B45F8B"/>
    <w:rsid w:val="00C70692"/>
    <w:rsid w:val="00E0512E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70DF"/>
  <w15:chartTrackingRefBased/>
  <w15:docId w15:val="{2179B1C8-239C-47C0-AA91-AF1381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Sinespaciado">
    <w:name w:val="No Spacing"/>
    <w:link w:val="SinespaciadoCar"/>
    <w:uiPriority w:val="1"/>
    <w:qFormat/>
    <w:rsid w:val="00611FA9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611FA9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Macarena Bravo</cp:lastModifiedBy>
  <cp:revision>2</cp:revision>
  <dcterms:created xsi:type="dcterms:W3CDTF">2023-07-03T19:31:00Z</dcterms:created>
  <dcterms:modified xsi:type="dcterms:W3CDTF">2023-07-03T19:31:00Z</dcterms:modified>
</cp:coreProperties>
</file>