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71" w:rsidRDefault="00F752D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4762568</wp:posOffset>
            </wp:positionH>
            <wp:positionV relativeFrom="margin">
              <wp:posOffset>635</wp:posOffset>
            </wp:positionV>
            <wp:extent cx="753110" cy="803275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8198" t="17399" r="7246" b="12990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80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C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116840</wp:posOffset>
            </wp:positionH>
            <wp:positionV relativeFrom="margin">
              <wp:posOffset>-29209</wp:posOffset>
            </wp:positionV>
            <wp:extent cx="784860" cy="7778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9665" t="8441" r="7087" b="6385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7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5B71" w:rsidRDefault="004F5B7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0"/>
          <w:szCs w:val="20"/>
        </w:rPr>
      </w:pPr>
    </w:p>
    <w:p w:rsidR="004F5B71" w:rsidRDefault="00F752D2">
      <w:pPr>
        <w:pStyle w:val="Ttulo1"/>
        <w:tabs>
          <w:tab w:val="left" w:pos="4426"/>
        </w:tabs>
        <w:spacing w:before="1"/>
        <w:ind w:left="2832"/>
      </w:pPr>
      <w:r>
        <w:t xml:space="preserve">       CARTA DE PATROCINIO</w:t>
      </w:r>
    </w:p>
    <w:p w:rsidR="004F5B71" w:rsidRDefault="004F5B7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4F5B71" w:rsidRDefault="004F5B7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4F5B71" w:rsidRDefault="004F5B7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4F5B71" w:rsidRDefault="004F5B7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4F5B71" w:rsidRDefault="004F5B7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4F5B71" w:rsidRDefault="004F5B7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4F5B71" w:rsidRDefault="004F5B7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5"/>
          <w:szCs w:val="25"/>
        </w:rPr>
      </w:pPr>
    </w:p>
    <w:p w:rsidR="004F5B71" w:rsidRDefault="00B91C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5" w:right="159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XIMENA ORDENES </w:t>
      </w:r>
      <w:proofErr w:type="gramStart"/>
      <w:r>
        <w:rPr>
          <w:b/>
          <w:color w:val="000000"/>
          <w:sz w:val="20"/>
          <w:szCs w:val="20"/>
        </w:rPr>
        <w:t>NEIRA</w:t>
      </w:r>
      <w:r w:rsidR="00F752D2">
        <w:rPr>
          <w:b/>
          <w:color w:val="000000"/>
          <w:sz w:val="20"/>
          <w:szCs w:val="20"/>
        </w:rPr>
        <w:t>,</w:t>
      </w:r>
      <w:r>
        <w:rPr>
          <w:b/>
          <w:color w:val="000000"/>
          <w:sz w:val="20"/>
          <w:szCs w:val="20"/>
        </w:rPr>
        <w:t>SENADORA</w:t>
      </w:r>
      <w:proofErr w:type="gramEnd"/>
      <w:r>
        <w:rPr>
          <w:b/>
          <w:color w:val="000000"/>
          <w:sz w:val="20"/>
          <w:szCs w:val="20"/>
        </w:rPr>
        <w:t xml:space="preserve"> DE LA REPUBLICA</w:t>
      </w:r>
      <w:bookmarkStart w:id="0" w:name="_GoBack"/>
      <w:bookmarkEnd w:id="0"/>
      <w:r w:rsidR="00F752D2">
        <w:rPr>
          <w:b/>
          <w:color w:val="000000"/>
          <w:sz w:val="20"/>
          <w:szCs w:val="20"/>
        </w:rPr>
        <w:t xml:space="preserve"> </w:t>
      </w:r>
      <w:r w:rsidR="00F752D2">
        <w:rPr>
          <w:color w:val="000000"/>
          <w:sz w:val="20"/>
          <w:szCs w:val="20"/>
        </w:rPr>
        <w:t xml:space="preserve">otorga Patrocinio o Adhesión, según corresponda, a la Iniciativa Juvenil de Ley </w:t>
      </w:r>
      <w:r w:rsidR="00F752D2">
        <w:rPr>
          <w:b/>
          <w:sz w:val="20"/>
          <w:szCs w:val="20"/>
        </w:rPr>
        <w:t>Modificación a la ley 19.620</w:t>
      </w:r>
      <w:r w:rsidR="00F752D2">
        <w:rPr>
          <w:color w:val="000000"/>
          <w:sz w:val="20"/>
          <w:szCs w:val="20"/>
        </w:rPr>
        <w:t xml:space="preserve"> presentada por los estudiantes del </w:t>
      </w:r>
      <w:r w:rsidR="00F752D2">
        <w:rPr>
          <w:b/>
          <w:color w:val="000000"/>
          <w:sz w:val="20"/>
          <w:szCs w:val="20"/>
        </w:rPr>
        <w:t xml:space="preserve">British </w:t>
      </w:r>
      <w:proofErr w:type="spellStart"/>
      <w:r w:rsidR="00F752D2">
        <w:rPr>
          <w:b/>
          <w:color w:val="000000"/>
          <w:sz w:val="20"/>
          <w:szCs w:val="20"/>
        </w:rPr>
        <w:t>College</w:t>
      </w:r>
      <w:proofErr w:type="spellEnd"/>
      <w:r w:rsidR="00F752D2">
        <w:rPr>
          <w:b/>
          <w:color w:val="000000"/>
          <w:sz w:val="20"/>
          <w:szCs w:val="20"/>
        </w:rPr>
        <w:t xml:space="preserve"> San Fernando, Región de Libertador General Bernardo O`Higgins</w:t>
      </w:r>
      <w:r w:rsidR="00F752D2">
        <w:rPr>
          <w:color w:val="000000"/>
          <w:sz w:val="20"/>
          <w:szCs w:val="20"/>
        </w:rPr>
        <w:t>, en el marco de la versión XII del Torneo Delibera organizado por la Biblioteca del Congreso Nacional.</w:t>
      </w:r>
    </w:p>
    <w:p w:rsidR="004F5B71" w:rsidRDefault="004F5B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F5B71" w:rsidRDefault="004F5B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F5B71" w:rsidRDefault="004F5B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F5B71" w:rsidRDefault="004F5B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F5B71" w:rsidRDefault="004F5B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F5B71" w:rsidRDefault="004F5B7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0"/>
          <w:szCs w:val="30"/>
        </w:rPr>
      </w:pPr>
    </w:p>
    <w:p w:rsidR="004F5B71" w:rsidRDefault="004F5B7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0"/>
          <w:szCs w:val="30"/>
        </w:rPr>
      </w:pPr>
    </w:p>
    <w:p w:rsidR="004F5B71" w:rsidRDefault="004F5B7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0"/>
          <w:szCs w:val="30"/>
        </w:rPr>
      </w:pPr>
    </w:p>
    <w:p w:rsidR="004F5B71" w:rsidRDefault="00B91C6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0"/>
          <w:szCs w:val="30"/>
        </w:rPr>
      </w:pPr>
      <w:r>
        <w:rPr>
          <w:noProof/>
          <w:lang w:val="es-CL"/>
        </w:rPr>
        <w:drawing>
          <wp:inline distT="0" distB="0" distL="0" distR="0" wp14:anchorId="1508F394" wp14:editId="11FA1429">
            <wp:extent cx="2125345" cy="2160270"/>
            <wp:effectExtent l="0" t="169862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125184">
                      <a:off x="0" y="0"/>
                      <a:ext cx="212534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71" w:rsidRDefault="00F752D2">
      <w:pPr>
        <w:pStyle w:val="Ttulo1"/>
        <w:ind w:left="105"/>
      </w:pPr>
      <w:r>
        <w:t>Fecha</w:t>
      </w:r>
    </w:p>
    <w:p w:rsidR="004F5B71" w:rsidRDefault="004F5B71"/>
    <w:sectPr w:rsidR="004F5B71">
      <w:headerReference w:type="default" r:id="rId9"/>
      <w:pgSz w:w="12240" w:h="15840"/>
      <w:pgMar w:top="1700" w:right="580" w:bottom="980" w:left="1460" w:header="658" w:footer="7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D2" w:rsidRDefault="00F752D2">
      <w:r>
        <w:separator/>
      </w:r>
    </w:p>
  </w:endnote>
  <w:endnote w:type="continuationSeparator" w:id="0">
    <w:p w:rsidR="00F752D2" w:rsidRDefault="00F7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D2" w:rsidRDefault="00F752D2">
      <w:r>
        <w:separator/>
      </w:r>
    </w:p>
  </w:footnote>
  <w:footnote w:type="continuationSeparator" w:id="0">
    <w:p w:rsidR="00F752D2" w:rsidRDefault="00F7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B71" w:rsidRDefault="00F752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C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419100</wp:posOffset>
          </wp:positionH>
          <wp:positionV relativeFrom="page">
            <wp:posOffset>260177</wp:posOffset>
          </wp:positionV>
          <wp:extent cx="2963545" cy="665226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63545" cy="665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71"/>
    <w:rsid w:val="004F5B71"/>
    <w:rsid w:val="00B91C6A"/>
    <w:rsid w:val="00F7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35FF"/>
  <w15:docId w15:val="{4ED56E54-8C04-44CB-8750-FC92FBE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079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Cinthia Lopez</cp:lastModifiedBy>
  <cp:revision>2</cp:revision>
  <dcterms:created xsi:type="dcterms:W3CDTF">2023-07-24T16:32:00Z</dcterms:created>
  <dcterms:modified xsi:type="dcterms:W3CDTF">2023-07-24T16:33:00Z</dcterms:modified>
</cp:coreProperties>
</file>