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152" w:rsidRDefault="00A96DC0">
      <w:r>
        <w:t>CARTA</w:t>
      </w:r>
      <w:r w:rsidR="003255A2">
        <w:t xml:space="preserve"> PATROCIONIO </w:t>
      </w:r>
      <w:r w:rsidR="00BA74A1">
        <w:t>ALCALDE DE TALCAHUANO</w:t>
      </w:r>
    </w:p>
    <w:p w:rsidR="00BA74A1" w:rsidRDefault="00DB281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400040" cy="7200265"/>
            <wp:effectExtent l="0" t="0" r="0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74A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52"/>
    <w:rsid w:val="001E1D40"/>
    <w:rsid w:val="003255A2"/>
    <w:rsid w:val="00464EB8"/>
    <w:rsid w:val="008A2152"/>
    <w:rsid w:val="00A96DC0"/>
    <w:rsid w:val="00BA74A1"/>
    <w:rsid w:val="00D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46871"/>
  <w15:chartTrackingRefBased/>
  <w15:docId w15:val="{D6D62F45-7911-944C-AFCC-D7716C7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U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Poblete Rivera</dc:creator>
  <cp:keywords/>
  <dc:description/>
  <cp:lastModifiedBy>Jose Poblete Rivera</cp:lastModifiedBy>
  <cp:revision>2</cp:revision>
  <dcterms:created xsi:type="dcterms:W3CDTF">2023-07-31T19:38:00Z</dcterms:created>
  <dcterms:modified xsi:type="dcterms:W3CDTF">2023-07-31T19:38:00Z</dcterms:modified>
</cp:coreProperties>
</file>