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B5BE" w14:textId="77777777" w:rsidR="00FC1FCF" w:rsidRDefault="00AE0A43">
      <w:pPr>
        <w:jc w:val="right"/>
      </w:pPr>
      <w:r>
        <w:rPr>
          <w:noProof/>
        </w:rPr>
        <w:drawing>
          <wp:anchor distT="0" distB="0" distL="0" distR="0" simplePos="0" relativeHeight="251658240" behindDoc="1" locked="0" layoutInCell="1" hidden="0" allowOverlap="1" wp14:anchorId="09101FE0" wp14:editId="4AA3903E">
            <wp:simplePos x="0" y="0"/>
            <wp:positionH relativeFrom="column">
              <wp:posOffset>4481964</wp:posOffset>
            </wp:positionH>
            <wp:positionV relativeFrom="paragraph">
              <wp:posOffset>-630287</wp:posOffset>
            </wp:positionV>
            <wp:extent cx="1130166" cy="1130166"/>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130166" cy="1130166"/>
                    </a:xfrm>
                    <a:prstGeom prst="rect">
                      <a:avLst/>
                    </a:prstGeom>
                    <a:ln/>
                  </pic:spPr>
                </pic:pic>
              </a:graphicData>
            </a:graphic>
          </wp:anchor>
        </w:drawing>
      </w:r>
      <w:r>
        <w:rPr>
          <w:noProof/>
        </w:rPr>
        <w:drawing>
          <wp:anchor distT="0" distB="0" distL="0" distR="0" simplePos="0" relativeHeight="251659264" behindDoc="1" locked="0" layoutInCell="1" hidden="0" allowOverlap="1" wp14:anchorId="7FE17961" wp14:editId="07FA7CCC">
            <wp:simplePos x="0" y="0"/>
            <wp:positionH relativeFrom="column">
              <wp:posOffset>0</wp:posOffset>
            </wp:positionH>
            <wp:positionV relativeFrom="paragraph">
              <wp:posOffset>-468719</wp:posOffset>
            </wp:positionV>
            <wp:extent cx="891878" cy="8918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1878" cy="891878"/>
                    </a:xfrm>
                    <a:prstGeom prst="rect">
                      <a:avLst/>
                    </a:prstGeom>
                    <a:ln/>
                  </pic:spPr>
                </pic:pic>
              </a:graphicData>
            </a:graphic>
          </wp:anchor>
        </w:drawing>
      </w:r>
    </w:p>
    <w:p w14:paraId="3A07003B" w14:textId="77777777" w:rsidR="00FC1FCF" w:rsidRDefault="00FC1FCF">
      <w:pPr>
        <w:jc w:val="right"/>
      </w:pPr>
    </w:p>
    <w:p w14:paraId="39A0B8D7" w14:textId="77777777" w:rsidR="00FC1FCF" w:rsidRDefault="00FC1FCF">
      <w:pPr>
        <w:jc w:val="right"/>
      </w:pPr>
    </w:p>
    <w:p w14:paraId="65DFEF0A" w14:textId="77777777" w:rsidR="00FC1FCF" w:rsidRDefault="00AE0A43">
      <w:pPr>
        <w:spacing w:line="360" w:lineRule="auto"/>
        <w:jc w:val="right"/>
        <w:rPr>
          <w:sz w:val="24"/>
          <w:szCs w:val="24"/>
        </w:rPr>
      </w:pPr>
      <w:r w:rsidRPr="00AE0A43">
        <w:rPr>
          <w:sz w:val="24"/>
          <w:szCs w:val="24"/>
        </w:rPr>
        <w:t>Quinta Normal, 27 de julio</w:t>
      </w:r>
      <w:r>
        <w:rPr>
          <w:sz w:val="24"/>
          <w:szCs w:val="24"/>
        </w:rPr>
        <w:t xml:space="preserve"> de 2023</w:t>
      </w:r>
    </w:p>
    <w:p w14:paraId="5AE231CA" w14:textId="77777777" w:rsidR="00FC1FCF" w:rsidRDefault="00AE0A43">
      <w:pPr>
        <w:spacing w:line="360" w:lineRule="auto"/>
        <w:rPr>
          <w:sz w:val="24"/>
          <w:szCs w:val="24"/>
        </w:rPr>
      </w:pPr>
      <w:r>
        <w:rPr>
          <w:sz w:val="24"/>
          <w:szCs w:val="24"/>
        </w:rPr>
        <w:t>A la organización:</w:t>
      </w:r>
    </w:p>
    <w:p w14:paraId="329D0673" w14:textId="77777777" w:rsidR="00FC1FCF" w:rsidRDefault="00AE0A43" w:rsidP="00AE0A43">
      <w:pPr>
        <w:spacing w:line="360" w:lineRule="auto"/>
        <w:jc w:val="both"/>
        <w:rPr>
          <w:sz w:val="24"/>
          <w:szCs w:val="24"/>
        </w:rPr>
      </w:pPr>
      <w:r>
        <w:rPr>
          <w:sz w:val="24"/>
          <w:szCs w:val="24"/>
        </w:rPr>
        <w:t xml:space="preserve">Mediante el presente documento informo que yo, Andrés Giordano Salazar, en mi rol de </w:t>
      </w:r>
      <w:r w:rsidRPr="00AE0A43">
        <w:rPr>
          <w:sz w:val="24"/>
          <w:szCs w:val="24"/>
        </w:rPr>
        <w:t>Diputado,</w:t>
      </w:r>
      <w:r>
        <w:rPr>
          <w:sz w:val="24"/>
          <w:szCs w:val="24"/>
        </w:rPr>
        <w:t xml:space="preserve"> otorgo patrocinio a la Iniciativa Juvenil de Ley «Legalización del aborto para adolescentes mayores de quince años y menores de dieciocho», presentada por los estudiantes del Instituto Cumbre de Cóndores Poniente de la comuna de Renca, en la Región Metropolitana, en el marco de la versión XII del Torneo Delibera, organizado por la Biblioteca del Congreso Nacional.</w:t>
      </w:r>
    </w:p>
    <w:p w14:paraId="4D0D2B1D" w14:textId="77777777" w:rsidR="00FC1FCF" w:rsidRDefault="00AE0A43" w:rsidP="00AE0A43">
      <w:pPr>
        <w:spacing w:line="360" w:lineRule="auto"/>
        <w:jc w:val="both"/>
        <w:rPr>
          <w:sz w:val="24"/>
          <w:szCs w:val="24"/>
        </w:rPr>
      </w:pPr>
      <w:r>
        <w:rPr>
          <w:sz w:val="24"/>
          <w:szCs w:val="24"/>
        </w:rPr>
        <w:t>Sin otro particular, se despide</w:t>
      </w:r>
    </w:p>
    <w:p w14:paraId="0D3BE05D" w14:textId="77777777" w:rsidR="00FC1FCF" w:rsidRDefault="00FC1FCF">
      <w:pPr>
        <w:spacing w:line="360" w:lineRule="auto"/>
        <w:rPr>
          <w:sz w:val="24"/>
          <w:szCs w:val="24"/>
        </w:rPr>
      </w:pPr>
    </w:p>
    <w:p w14:paraId="4D1B07AE" w14:textId="77777777" w:rsidR="00FC1FCF" w:rsidRDefault="00AE0A43" w:rsidP="00AE0A43">
      <w:pPr>
        <w:spacing w:line="360" w:lineRule="auto"/>
        <w:ind w:left="1440"/>
        <w:rPr>
          <w:sz w:val="24"/>
          <w:szCs w:val="24"/>
        </w:rPr>
      </w:pPr>
      <w:r>
        <w:rPr>
          <w:sz w:val="24"/>
          <w:szCs w:val="24"/>
        </w:rPr>
        <w:t xml:space="preserve">                   </w:t>
      </w:r>
      <w:r>
        <w:rPr>
          <w:noProof/>
        </w:rPr>
        <w:drawing>
          <wp:inline distT="0" distB="0" distL="0" distR="0" wp14:anchorId="2F9249A5" wp14:editId="1A2006E0">
            <wp:extent cx="2790825" cy="1314450"/>
            <wp:effectExtent l="0" t="0" r="9525" b="0"/>
            <wp:docPr id="3" name="Imagen 3" descr="C:\Users\jorge.brito\Downloads\Telegram Desktop\Firma Giordano 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brito\Downloads\Telegram Desktop\Firma Giordano l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1314450"/>
                    </a:xfrm>
                    <a:prstGeom prst="rect">
                      <a:avLst/>
                    </a:prstGeom>
                    <a:noFill/>
                    <a:ln>
                      <a:noFill/>
                    </a:ln>
                  </pic:spPr>
                </pic:pic>
              </a:graphicData>
            </a:graphic>
          </wp:inline>
        </w:drawing>
      </w:r>
      <w:r>
        <w:rPr>
          <w:sz w:val="24"/>
          <w:szCs w:val="24"/>
        </w:rPr>
        <w:t xml:space="preserve">    ____________________________________________</w:t>
      </w:r>
    </w:p>
    <w:p w14:paraId="21028B62" w14:textId="77777777" w:rsidR="00FC1FCF" w:rsidRDefault="00AE0A43">
      <w:pPr>
        <w:spacing w:line="360" w:lineRule="auto"/>
        <w:jc w:val="center"/>
        <w:rPr>
          <w:sz w:val="24"/>
          <w:szCs w:val="24"/>
        </w:rPr>
      </w:pPr>
      <w:r w:rsidRPr="00AE0A43">
        <w:rPr>
          <w:sz w:val="24"/>
          <w:szCs w:val="24"/>
        </w:rPr>
        <w:t>Andrés Giordano Salazar</w:t>
      </w:r>
    </w:p>
    <w:p w14:paraId="79A9FB06" w14:textId="77777777" w:rsidR="00AE0A43" w:rsidRDefault="00AE0A43">
      <w:pPr>
        <w:spacing w:line="360" w:lineRule="auto"/>
        <w:jc w:val="center"/>
        <w:rPr>
          <w:sz w:val="24"/>
          <w:szCs w:val="24"/>
        </w:rPr>
      </w:pPr>
      <w:r>
        <w:rPr>
          <w:sz w:val="24"/>
          <w:szCs w:val="24"/>
        </w:rPr>
        <w:t>Diputado</w:t>
      </w:r>
    </w:p>
    <w:sectPr w:rsidR="00AE0A4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CF"/>
    <w:rsid w:val="005838BC"/>
    <w:rsid w:val="00AE0A43"/>
    <w:rsid w:val="00FC1F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CE08"/>
  <w15:docId w15:val="{2826F7BF-1A01-46AD-BE8D-6051E8F3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Brito</dc:creator>
  <cp:lastModifiedBy>gonzalo estivales</cp:lastModifiedBy>
  <cp:revision>2</cp:revision>
  <dcterms:created xsi:type="dcterms:W3CDTF">2023-07-31T17:02:00Z</dcterms:created>
  <dcterms:modified xsi:type="dcterms:W3CDTF">2023-07-31T17:02:00Z</dcterms:modified>
</cp:coreProperties>
</file>