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A113" w14:textId="6B556911" w:rsidR="00E72EAD" w:rsidRDefault="00E72EAD" w:rsidP="00E72EAD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B92D56" wp14:editId="79A469B9">
            <wp:simplePos x="0" y="0"/>
            <wp:positionH relativeFrom="column">
              <wp:posOffset>4631495</wp:posOffset>
            </wp:positionH>
            <wp:positionV relativeFrom="paragraph">
              <wp:posOffset>110734</wp:posOffset>
            </wp:positionV>
            <wp:extent cx="960755" cy="932180"/>
            <wp:effectExtent l="0" t="0" r="0" b="0"/>
            <wp:wrapSquare wrapText="bothSides"/>
            <wp:docPr id="1721572890" name="Imagen 1" descr="logo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e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444" b="89630" l="7914" r="89209">
                                  <a14:foregroundMark x1="17986" y1="55556" x2="27338" y2="14074"/>
                                  <a14:foregroundMark x1="27338" y1="14074" x2="68345" y2="8148"/>
                                  <a14:foregroundMark x1="68345" y1="8148" x2="94245" y2="42222"/>
                                  <a14:foregroundMark x1="94245" y1="42222" x2="85248" y2="74066"/>
                                  <a14:foregroundMark x1="75929" y1="84214" x2="42446" y2="90370"/>
                                  <a14:foregroundMark x1="42446" y1="90370" x2="9547" y2="67307"/>
                                  <a14:foregroundMark x1="8795" y1="65285" x2="13669" y2="23704"/>
                                  <a14:foregroundMark x1="13669" y1="23704" x2="53957" y2="14074"/>
                                  <a14:foregroundMark x1="53957" y1="14074" x2="72662" y2="19259"/>
                                  <a14:foregroundMark x1="70504" y1="17037" x2="78417" y2="16296"/>
                                  <a14:foregroundMark x1="61871" y1="51852" x2="41727" y2="54815"/>
                                  <a14:foregroundMark x1="59712" y1="5185" x2="47482" y2="4444"/>
                                  <a14:foregroundMark x1="47482" y1="67407" x2="35971" y2="67407"/>
                                  <a14:foregroundMark x1="39568" y1="66667" x2="77698" y2="45185"/>
                                  <a14:foregroundMark x1="77698" y1="45185" x2="71942" y2="25185"/>
                                  <a14:foregroundMark x1="56115" y1="14815" x2="59712" y2="17778"/>
                                  <a14:foregroundMark x1="73381" y1="47407" x2="73381" y2="45926"/>
                                  <a14:foregroundMark x1="80576" y1="53333" x2="41007" y2="67407"/>
                                  <a14:foregroundMark x1="41007" y1="67407" x2="69065" y2="53333"/>
                                  <a14:foregroundMark x1="59712" y1="57037" x2="40288" y2="69630"/>
                                  <a14:foregroundMark x1="38849" y1="69630" x2="33094" y2="68148"/>
                                  <a14:backgroundMark x1="78417" y1="88148" x2="84892" y2="80741"/>
                                  <a14:backgroundMark x1="84892" y1="80741" x2="75540" y2="83704"/>
                                  <a14:backgroundMark x1="11511" y1="72593" x2="6475" y2="637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20"/>
          <w:szCs w:val="20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4075979E" wp14:editId="63DDD9EE">
            <wp:simplePos x="0" y="0"/>
            <wp:positionH relativeFrom="column">
              <wp:posOffset>-34387</wp:posOffset>
            </wp:positionH>
            <wp:positionV relativeFrom="paragraph">
              <wp:posOffset>342</wp:posOffset>
            </wp:positionV>
            <wp:extent cx="1160145" cy="1120775"/>
            <wp:effectExtent l="0" t="0" r="0" b="0"/>
            <wp:wrapSquare wrapText="bothSides"/>
            <wp:docPr id="162266255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662559" name="Imagen 162266255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8715A" w14:textId="77777777" w:rsidR="00E72EAD" w:rsidRDefault="00E72EAD" w:rsidP="00E72EAD">
      <w:pPr>
        <w:pStyle w:val="NormalWeb"/>
        <w:rPr>
          <w:rFonts w:ascii="Verdana" w:hAnsi="Verdana"/>
          <w:b/>
          <w:bCs/>
          <w:sz w:val="20"/>
          <w:szCs w:val="20"/>
        </w:rPr>
      </w:pPr>
    </w:p>
    <w:p w14:paraId="7065FB7D" w14:textId="77777777" w:rsidR="00E72EAD" w:rsidRDefault="00E72EAD" w:rsidP="00E72EAD">
      <w:pPr>
        <w:pStyle w:val="NormalWeb"/>
        <w:rPr>
          <w:rFonts w:ascii="Verdana" w:hAnsi="Verdana"/>
          <w:b/>
          <w:bCs/>
          <w:sz w:val="20"/>
          <w:szCs w:val="20"/>
        </w:rPr>
      </w:pPr>
    </w:p>
    <w:p w14:paraId="786CF632" w14:textId="77777777" w:rsidR="00E72EAD" w:rsidRDefault="00E72EAD" w:rsidP="00E72EAD">
      <w:pPr>
        <w:pStyle w:val="NormalWeb"/>
        <w:rPr>
          <w:rFonts w:ascii="Verdana" w:hAnsi="Verdana"/>
          <w:b/>
          <w:bCs/>
          <w:sz w:val="20"/>
          <w:szCs w:val="20"/>
        </w:rPr>
      </w:pPr>
    </w:p>
    <w:p w14:paraId="38D6F699" w14:textId="77777777" w:rsidR="0059741F" w:rsidRDefault="0059741F" w:rsidP="0059741F">
      <w:pPr>
        <w:pStyle w:val="NormalWeb"/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</w:p>
    <w:p w14:paraId="258CCC17" w14:textId="50B9C345" w:rsidR="0059741F" w:rsidRPr="0059741F" w:rsidRDefault="0059741F" w:rsidP="0059741F">
      <w:pPr>
        <w:pStyle w:val="NormalWeb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PATROCINIO</w:t>
      </w:r>
    </w:p>
    <w:p w14:paraId="78936FD5" w14:textId="77777777" w:rsidR="0059741F" w:rsidRDefault="0059741F" w:rsidP="0059741F">
      <w:pPr>
        <w:pStyle w:val="NormalWeb"/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</w:p>
    <w:p w14:paraId="5F07E0FA" w14:textId="257E47C1" w:rsidR="00E72EAD" w:rsidRPr="0059741F" w:rsidRDefault="0059741F" w:rsidP="0059741F">
      <w:pPr>
        <w:pStyle w:val="NormalWeb"/>
        <w:spacing w:line="360" w:lineRule="auto"/>
        <w:jc w:val="both"/>
        <w:rPr>
          <w:rFonts w:ascii="Verdana" w:hAnsi="Verdana"/>
          <w:sz w:val="22"/>
          <w:szCs w:val="22"/>
        </w:rPr>
      </w:pPr>
      <w:r w:rsidRPr="0059741F">
        <w:rPr>
          <w:rFonts w:ascii="Verdana" w:hAnsi="Verdana"/>
          <w:b/>
          <w:bCs/>
          <w:sz w:val="22"/>
          <w:szCs w:val="22"/>
        </w:rPr>
        <w:t xml:space="preserve">Tomás </w:t>
      </w:r>
      <w:proofErr w:type="spellStart"/>
      <w:r w:rsidRPr="0059741F">
        <w:rPr>
          <w:rFonts w:ascii="Verdana" w:hAnsi="Verdana"/>
          <w:b/>
          <w:bCs/>
          <w:sz w:val="22"/>
          <w:szCs w:val="22"/>
        </w:rPr>
        <w:t>Lagomarsino</w:t>
      </w:r>
      <w:proofErr w:type="spellEnd"/>
      <w:r w:rsidRPr="0059741F">
        <w:rPr>
          <w:rFonts w:ascii="Verdana" w:hAnsi="Verdana"/>
          <w:b/>
          <w:bCs/>
          <w:sz w:val="22"/>
          <w:szCs w:val="22"/>
        </w:rPr>
        <w:t xml:space="preserve"> Guzmán, H. Diputado de la República</w:t>
      </w:r>
      <w:r w:rsidR="00E72EAD" w:rsidRPr="0059741F">
        <w:rPr>
          <w:rFonts w:ascii="Verdana" w:hAnsi="Verdana"/>
          <w:b/>
          <w:bCs/>
          <w:sz w:val="22"/>
          <w:szCs w:val="22"/>
        </w:rPr>
        <w:t xml:space="preserve">, </w:t>
      </w:r>
      <w:r w:rsidR="00E72EAD" w:rsidRPr="0059741F">
        <w:rPr>
          <w:rFonts w:ascii="Verdana" w:hAnsi="Verdana"/>
          <w:sz w:val="22"/>
          <w:szCs w:val="22"/>
        </w:rPr>
        <w:t xml:space="preserve">otorga Patrocinio o </w:t>
      </w:r>
      <w:proofErr w:type="spellStart"/>
      <w:r w:rsidR="00E72EAD" w:rsidRPr="0059741F">
        <w:rPr>
          <w:rFonts w:ascii="Verdana" w:hAnsi="Verdana"/>
          <w:sz w:val="22"/>
          <w:szCs w:val="22"/>
        </w:rPr>
        <w:t>Adhesión</w:t>
      </w:r>
      <w:proofErr w:type="spellEnd"/>
      <w:r w:rsidR="00E72EAD" w:rsidRPr="0059741F">
        <w:rPr>
          <w:rFonts w:ascii="Verdana" w:hAnsi="Verdana"/>
          <w:sz w:val="22"/>
          <w:szCs w:val="22"/>
        </w:rPr>
        <w:t xml:space="preserve">, </w:t>
      </w:r>
      <w:proofErr w:type="spellStart"/>
      <w:r w:rsidR="00E72EAD" w:rsidRPr="0059741F">
        <w:rPr>
          <w:rFonts w:ascii="Verdana" w:hAnsi="Verdana"/>
          <w:sz w:val="22"/>
          <w:szCs w:val="22"/>
        </w:rPr>
        <w:t>según</w:t>
      </w:r>
      <w:proofErr w:type="spellEnd"/>
      <w:r w:rsidR="00E72EAD" w:rsidRPr="0059741F">
        <w:rPr>
          <w:rFonts w:ascii="Verdana" w:hAnsi="Verdana"/>
          <w:sz w:val="22"/>
          <w:szCs w:val="22"/>
        </w:rPr>
        <w:t xml:space="preserve"> corresponda, a la Iniciativa Juvenil de Ley, Modernización de la ley 20.606 presentada por los estudiantes del Antofagasta International </w:t>
      </w:r>
      <w:proofErr w:type="spellStart"/>
      <w:r w:rsidR="00E72EAD" w:rsidRPr="0059741F">
        <w:rPr>
          <w:rFonts w:ascii="Verdana" w:hAnsi="Verdana"/>
          <w:sz w:val="22"/>
          <w:szCs w:val="22"/>
        </w:rPr>
        <w:t>School</w:t>
      </w:r>
      <w:proofErr w:type="spellEnd"/>
      <w:r w:rsidR="00E72EAD" w:rsidRPr="0059741F">
        <w:rPr>
          <w:rFonts w:ascii="Verdana" w:hAnsi="Verdana"/>
          <w:sz w:val="22"/>
          <w:szCs w:val="22"/>
        </w:rPr>
        <w:t xml:space="preserve">, Antofagasta, en el marco de la </w:t>
      </w:r>
      <w:proofErr w:type="spellStart"/>
      <w:r w:rsidR="00E72EAD" w:rsidRPr="0059741F">
        <w:rPr>
          <w:rFonts w:ascii="Verdana" w:hAnsi="Verdana"/>
          <w:sz w:val="22"/>
          <w:szCs w:val="22"/>
        </w:rPr>
        <w:t>versión</w:t>
      </w:r>
      <w:proofErr w:type="spellEnd"/>
      <w:r w:rsidR="00E72EAD" w:rsidRPr="0059741F">
        <w:rPr>
          <w:rFonts w:ascii="Verdana" w:hAnsi="Verdana"/>
          <w:sz w:val="22"/>
          <w:szCs w:val="22"/>
        </w:rPr>
        <w:t xml:space="preserve"> XII del Torneo Delibera organizado por la Biblioteca del Congreso Nacional. </w:t>
      </w:r>
    </w:p>
    <w:p w14:paraId="70398C20" w14:textId="0378D0F4" w:rsidR="00E72EAD" w:rsidRDefault="0059741F" w:rsidP="00E72EAD">
      <w:pPr>
        <w:pStyle w:val="NormalWeb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EECC87" wp14:editId="087D5366">
            <wp:simplePos x="0" y="0"/>
            <wp:positionH relativeFrom="column">
              <wp:posOffset>1675765</wp:posOffset>
            </wp:positionH>
            <wp:positionV relativeFrom="paragraph">
              <wp:posOffset>217805</wp:posOffset>
            </wp:positionV>
            <wp:extent cx="2091690" cy="1377315"/>
            <wp:effectExtent l="0" t="0" r="3810" b="0"/>
            <wp:wrapSquare wrapText="bothSides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F104F" w14:textId="1CAF1301" w:rsidR="00E72EAD" w:rsidRDefault="00E72EAD" w:rsidP="00E72EAD">
      <w:pPr>
        <w:pStyle w:val="NormalWeb"/>
      </w:pPr>
    </w:p>
    <w:p w14:paraId="4C4ED23A" w14:textId="441CBFC6" w:rsidR="00E72EAD" w:rsidRDefault="00E72EAD" w:rsidP="00E72EAD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</w:p>
    <w:p w14:paraId="2216D0ED" w14:textId="77777777" w:rsidR="000F7B02" w:rsidRDefault="000F7B02"/>
    <w:p w14:paraId="38C890EF" w14:textId="77777777" w:rsidR="0059741F" w:rsidRDefault="0059741F"/>
    <w:p w14:paraId="06B6048F" w14:textId="77777777" w:rsidR="0059741F" w:rsidRDefault="0059741F"/>
    <w:p w14:paraId="27DC1891" w14:textId="77777777" w:rsidR="0059741F" w:rsidRDefault="0059741F"/>
    <w:p w14:paraId="4771D52E" w14:textId="77777777" w:rsidR="0059741F" w:rsidRDefault="0059741F"/>
    <w:p w14:paraId="6E4868B3" w14:textId="77777777" w:rsidR="0059741F" w:rsidRDefault="0059741F"/>
    <w:p w14:paraId="05AEF61D" w14:textId="08C899F7" w:rsidR="0059741F" w:rsidRDefault="0059741F" w:rsidP="0059741F">
      <w:pPr>
        <w:jc w:val="right"/>
      </w:pPr>
      <w:r>
        <w:t>Valparaíso, julio 28 de 2023.</w:t>
      </w:r>
    </w:p>
    <w:sectPr w:rsidR="00597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AD"/>
    <w:rsid w:val="000F7B02"/>
    <w:rsid w:val="0059741F"/>
    <w:rsid w:val="008610F8"/>
    <w:rsid w:val="00D76790"/>
    <w:rsid w:val="00E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AF0C"/>
  <w15:chartTrackingRefBased/>
  <w15:docId w15:val="{68E59DCA-2012-6D43-9D17-E302AC81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E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Sanchez</dc:creator>
  <cp:keywords/>
  <dc:description/>
  <cp:lastModifiedBy>tomas.lagomarsino@congreso.cl</cp:lastModifiedBy>
  <cp:revision>3</cp:revision>
  <dcterms:created xsi:type="dcterms:W3CDTF">2023-07-28T20:37:00Z</dcterms:created>
  <dcterms:modified xsi:type="dcterms:W3CDTF">2023-07-28T20:40:00Z</dcterms:modified>
</cp:coreProperties>
</file>