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7D456" w14:textId="73312A70" w:rsidR="00BC1B18" w:rsidRDefault="009C021E" w:rsidP="00BC1B18">
      <w:pPr>
        <w:pStyle w:val="Encabezado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61312" behindDoc="0" locked="0" layoutInCell="1" allowOverlap="1" wp14:anchorId="54A51287" wp14:editId="1CEFABB5">
            <wp:simplePos x="0" y="0"/>
            <wp:positionH relativeFrom="margin">
              <wp:posOffset>-123825</wp:posOffset>
            </wp:positionH>
            <wp:positionV relativeFrom="paragraph">
              <wp:posOffset>88900</wp:posOffset>
            </wp:positionV>
            <wp:extent cx="688340" cy="662940"/>
            <wp:effectExtent l="0" t="0" r="0" b="3810"/>
            <wp:wrapSquare wrapText="bothSides"/>
            <wp:docPr id="3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B18" w:rsidRPr="00CC0671">
        <w:rPr>
          <w:noProof/>
        </w:rPr>
        <w:drawing>
          <wp:anchor distT="0" distB="0" distL="114300" distR="114300" simplePos="0" relativeHeight="251659264" behindDoc="1" locked="0" layoutInCell="1" allowOverlap="1" wp14:anchorId="1E56A9CD" wp14:editId="4DE00C88">
            <wp:simplePos x="0" y="0"/>
            <wp:positionH relativeFrom="margin">
              <wp:posOffset>5072380</wp:posOffset>
            </wp:positionH>
            <wp:positionV relativeFrom="paragraph">
              <wp:posOffset>37465</wp:posOffset>
            </wp:positionV>
            <wp:extent cx="685800" cy="676275"/>
            <wp:effectExtent l="0" t="0" r="0" b="9525"/>
            <wp:wrapSquare wrapText="bothSides"/>
            <wp:docPr id="5" name="image03.jpg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261" t="1724" r="11338" b="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9BA0A" w14:textId="77777777" w:rsidR="00BC1B18" w:rsidRDefault="00BC1B18" w:rsidP="00BC1B18">
      <w:pPr>
        <w:pStyle w:val="Encabezado"/>
      </w:pPr>
      <w:r>
        <w:rPr>
          <w:b/>
        </w:rPr>
        <w:t>Colegio Metodista – Temuco</w:t>
      </w:r>
    </w:p>
    <w:p w14:paraId="4F02E075" w14:textId="316E5268" w:rsidR="00BC1B18" w:rsidRDefault="00BC1B18" w:rsidP="00BC1B18">
      <w:pPr>
        <w:pStyle w:val="LO-normal"/>
        <w:spacing w:after="120" w:line="240" w:lineRule="auto"/>
        <w:jc w:val="both"/>
      </w:pPr>
      <w:r>
        <w:rPr>
          <w:b/>
        </w:rPr>
        <w:t xml:space="preserve">Equipo </w:t>
      </w:r>
      <w:r w:rsidR="00E5670F">
        <w:rPr>
          <w:b/>
        </w:rPr>
        <w:t xml:space="preserve">Astros del Triunfo - </w:t>
      </w:r>
      <w:r>
        <w:rPr>
          <w:b/>
        </w:rPr>
        <w:t>DELIBERA 20</w:t>
      </w:r>
      <w:r w:rsidR="00E5670F">
        <w:rPr>
          <w:b/>
        </w:rPr>
        <w:t>23</w:t>
      </w:r>
      <w:r>
        <w:rPr>
          <w:b/>
        </w:rPr>
        <w:t xml:space="preserve">  </w:t>
      </w:r>
    </w:p>
    <w:p w14:paraId="13448AF6" w14:textId="76EB35BF" w:rsidR="00110E83" w:rsidRDefault="00CC0671" w:rsidP="009C021E">
      <w:pPr>
        <w:pStyle w:val="LO-normal"/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1A6C73">
        <w:rPr>
          <w:b/>
          <w:sz w:val="24"/>
          <w:szCs w:val="24"/>
        </w:rPr>
        <w:t xml:space="preserve">       </w:t>
      </w:r>
    </w:p>
    <w:p w14:paraId="40CFF5F3" w14:textId="64D7F300" w:rsidR="00CC0671" w:rsidRDefault="009C021E" w:rsidP="009C021E">
      <w:pPr>
        <w:pStyle w:val="LO-normal"/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3F4942">
        <w:rPr>
          <w:b/>
          <w:sz w:val="24"/>
          <w:szCs w:val="24"/>
        </w:rPr>
        <w:t>CARTA DE PATROCINIO</w:t>
      </w:r>
    </w:p>
    <w:p w14:paraId="051B4F29" w14:textId="77777777" w:rsidR="001A6C73" w:rsidRPr="001A6C73" w:rsidRDefault="001A6C73" w:rsidP="001A6C73">
      <w:pPr>
        <w:pStyle w:val="LO-normal"/>
        <w:spacing w:after="0"/>
        <w:contextualSpacing/>
        <w:rPr>
          <w:b/>
          <w:sz w:val="24"/>
          <w:szCs w:val="24"/>
        </w:rPr>
      </w:pPr>
    </w:p>
    <w:p w14:paraId="37FC93FA" w14:textId="0359F671" w:rsidR="00483B00" w:rsidRDefault="003F4942" w:rsidP="003D7191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Yo,</w:t>
      </w:r>
      <w:r w:rsidRPr="00B718B1">
        <w:rPr>
          <w:b/>
          <w:sz w:val="24"/>
          <w:szCs w:val="24"/>
        </w:rPr>
        <w:t xml:space="preserve"> </w:t>
      </w:r>
      <w:r w:rsidR="003D7191">
        <w:rPr>
          <w:sz w:val="24"/>
          <w:szCs w:val="24"/>
        </w:rPr>
        <w:t xml:space="preserve">Henry Leal Bizama </w:t>
      </w:r>
      <w:r w:rsidRPr="00F60C47">
        <w:rPr>
          <w:b/>
          <w:i/>
          <w:sz w:val="24"/>
          <w:szCs w:val="24"/>
        </w:rPr>
        <w:t>(Nombre completo)</w:t>
      </w:r>
      <w:r w:rsidR="00B718B1" w:rsidRPr="00F60C47">
        <w:rPr>
          <w:b/>
          <w:sz w:val="24"/>
          <w:szCs w:val="24"/>
        </w:rPr>
        <w:t>,</w:t>
      </w:r>
      <w:r w:rsidR="00B718B1">
        <w:rPr>
          <w:sz w:val="24"/>
          <w:szCs w:val="24"/>
        </w:rPr>
        <w:t xml:space="preserve"> </w:t>
      </w:r>
      <w:r w:rsidR="003D7191">
        <w:rPr>
          <w:sz w:val="24"/>
          <w:szCs w:val="24"/>
        </w:rPr>
        <w:t>Diputado de la República de Chile,</w:t>
      </w:r>
      <w:r w:rsidR="000B5238">
        <w:rPr>
          <w:sz w:val="24"/>
          <w:szCs w:val="24"/>
        </w:rPr>
        <w:t xml:space="preserve"> </w:t>
      </w:r>
      <w:r w:rsidRPr="00310665">
        <w:rPr>
          <w:b/>
          <w:i/>
          <w:sz w:val="24"/>
          <w:szCs w:val="24"/>
        </w:rPr>
        <w:t>(cargo)</w:t>
      </w:r>
      <w:r w:rsidRPr="00310665">
        <w:rPr>
          <w:b/>
          <w:sz w:val="24"/>
          <w:szCs w:val="24"/>
        </w:rPr>
        <w:t xml:space="preserve">, </w:t>
      </w:r>
      <w:r w:rsidRPr="00310665">
        <w:rPr>
          <w:sz w:val="24"/>
          <w:szCs w:val="24"/>
        </w:rPr>
        <w:t xml:space="preserve">otorgo mi apoyo </w:t>
      </w:r>
      <w:r w:rsidR="00B718B1" w:rsidRPr="00310665">
        <w:rPr>
          <w:sz w:val="24"/>
          <w:szCs w:val="24"/>
        </w:rPr>
        <w:t>a la Iniciativa Juvenil de l</w:t>
      </w:r>
      <w:r w:rsidRPr="00310665">
        <w:rPr>
          <w:sz w:val="24"/>
          <w:szCs w:val="24"/>
        </w:rPr>
        <w:t xml:space="preserve">ey </w:t>
      </w:r>
      <w:r w:rsidR="00E5670F" w:rsidRPr="00483B00">
        <w:rPr>
          <w:b/>
          <w:bCs/>
          <w:i/>
          <w:iCs/>
          <w:sz w:val="24"/>
          <w:szCs w:val="24"/>
        </w:rPr>
        <w:t xml:space="preserve">“Modificación de la ley </w:t>
      </w:r>
      <w:r w:rsidR="00483B00" w:rsidRPr="00483B00">
        <w:rPr>
          <w:b/>
          <w:bCs/>
          <w:i/>
          <w:iCs/>
          <w:sz w:val="24"/>
          <w:szCs w:val="24"/>
        </w:rPr>
        <w:t>20.845, en torno a los criterios del sistema de admisión escolar”</w:t>
      </w:r>
      <w:r w:rsidR="00483B00">
        <w:rPr>
          <w:sz w:val="24"/>
          <w:szCs w:val="24"/>
        </w:rPr>
        <w:t>, que pertenece al equipo del Colegio Metodista de Temuco, de la Región de la Araucanía. Esta iniciativa propone modificar el sistema de admisión escolar (SAE)</w:t>
      </w:r>
      <w:r w:rsidR="009C021E">
        <w:rPr>
          <w:sz w:val="24"/>
          <w:szCs w:val="24"/>
        </w:rPr>
        <w:t xml:space="preserve">, el cual creó en 2015 </w:t>
      </w:r>
      <w:r w:rsidR="00483B00">
        <w:rPr>
          <w:sz w:val="24"/>
          <w:szCs w:val="24"/>
        </w:rPr>
        <w:t xml:space="preserve">un sistema de admisión coordinado y único. Sin embargo, éste ha presentado </w:t>
      </w:r>
      <w:r w:rsidR="00110E83">
        <w:rPr>
          <w:sz w:val="24"/>
          <w:szCs w:val="24"/>
        </w:rPr>
        <w:t xml:space="preserve">falencias urgentes de subsanar, tanto en la difusión de información, como en los criterios de prioridad. Por lo tanto, </w:t>
      </w:r>
      <w:r w:rsidR="00CB5739">
        <w:rPr>
          <w:sz w:val="24"/>
          <w:szCs w:val="24"/>
        </w:rPr>
        <w:t xml:space="preserve">apoyo </w:t>
      </w:r>
      <w:r w:rsidR="00110E83">
        <w:rPr>
          <w:sz w:val="24"/>
          <w:szCs w:val="24"/>
        </w:rPr>
        <w:t>la presente iniciativa</w:t>
      </w:r>
      <w:r w:rsidR="00313F8D">
        <w:rPr>
          <w:sz w:val="24"/>
          <w:szCs w:val="24"/>
        </w:rPr>
        <w:t xml:space="preserve"> que </w:t>
      </w:r>
      <w:r w:rsidR="00110E83">
        <w:rPr>
          <w:sz w:val="24"/>
          <w:szCs w:val="24"/>
        </w:rPr>
        <w:t>platea lo siguiente:</w:t>
      </w:r>
    </w:p>
    <w:p w14:paraId="211B3968" w14:textId="54D00EAB" w:rsidR="00110E83" w:rsidRDefault="00110E83" w:rsidP="00110E83">
      <w:pPr>
        <w:pStyle w:val="LO-normal"/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plataforma de admisión escolar, cada colegio </w:t>
      </w:r>
      <w:r w:rsidR="009C021E">
        <w:rPr>
          <w:sz w:val="24"/>
          <w:szCs w:val="24"/>
        </w:rPr>
        <w:t>podrá presentar</w:t>
      </w:r>
      <w:r>
        <w:rPr>
          <w:sz w:val="24"/>
          <w:szCs w:val="24"/>
        </w:rPr>
        <w:t xml:space="preserve"> toda aquella información que quiera transmitir, teniendo así la libertad de in</w:t>
      </w:r>
      <w:r w:rsidR="009C021E">
        <w:rPr>
          <w:sz w:val="24"/>
          <w:szCs w:val="24"/>
        </w:rPr>
        <w:t xml:space="preserve">cluir los atributos que más lo representen. </w:t>
      </w:r>
    </w:p>
    <w:p w14:paraId="40639127" w14:textId="327B6DAF" w:rsidR="009C021E" w:rsidRPr="009C021E" w:rsidRDefault="009C021E" w:rsidP="009C021E">
      <w:pPr>
        <w:pStyle w:val="LO-normal"/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establecimiento educacional </w:t>
      </w:r>
      <w:r w:rsidRPr="009C021E">
        <w:rPr>
          <w:sz w:val="24"/>
          <w:szCs w:val="24"/>
        </w:rPr>
        <w:t>deberá organizar obligatoriamente encuentros abiertos a la comunidad</w:t>
      </w:r>
      <w:r>
        <w:rPr>
          <w:sz w:val="24"/>
          <w:szCs w:val="24"/>
        </w:rPr>
        <w:t xml:space="preserve">, </w:t>
      </w:r>
      <w:r w:rsidRPr="009C021E">
        <w:rPr>
          <w:sz w:val="24"/>
          <w:szCs w:val="24"/>
        </w:rPr>
        <w:t>para presentar su proyecto educativo</w:t>
      </w:r>
      <w:r w:rsidR="00C501BD">
        <w:rPr>
          <w:sz w:val="24"/>
          <w:szCs w:val="24"/>
        </w:rPr>
        <w:t xml:space="preserve">, instalaciones, </w:t>
      </w:r>
      <w:r w:rsidRPr="009C021E">
        <w:rPr>
          <w:sz w:val="24"/>
          <w:szCs w:val="24"/>
        </w:rPr>
        <w:t>y así acercar los colegios a las familias</w:t>
      </w:r>
      <w:r>
        <w:rPr>
          <w:sz w:val="24"/>
          <w:szCs w:val="24"/>
        </w:rPr>
        <w:t>.</w:t>
      </w:r>
    </w:p>
    <w:p w14:paraId="6503043F" w14:textId="16F11FB6" w:rsidR="009C021E" w:rsidRDefault="00C501BD" w:rsidP="00110E83">
      <w:pPr>
        <w:pStyle w:val="LO-normal"/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Respecto al primer criterio de prioridad, se incluye a los hermanos que, compartiendo un mismo hogar, no tienen lazos sanguíneos, o bien no comparten un mismo apellido</w:t>
      </w:r>
      <w:r w:rsidR="000002EF">
        <w:rPr>
          <w:sz w:val="24"/>
          <w:szCs w:val="24"/>
        </w:rPr>
        <w:t>. Lo anterior</w:t>
      </w:r>
      <w:r>
        <w:rPr>
          <w:sz w:val="24"/>
          <w:szCs w:val="24"/>
        </w:rPr>
        <w:t xml:space="preserve"> se corroborará con el Registro Social de Hogares.</w:t>
      </w:r>
    </w:p>
    <w:p w14:paraId="3FF7DC11" w14:textId="0998B0B9" w:rsidR="00110E83" w:rsidRDefault="000002EF" w:rsidP="000002EF">
      <w:pPr>
        <w:pStyle w:val="LO-normal"/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 se </w:t>
      </w:r>
      <w:r w:rsidR="00C957D4">
        <w:rPr>
          <w:sz w:val="24"/>
          <w:szCs w:val="24"/>
        </w:rPr>
        <w:t>agrega</w:t>
      </w:r>
      <w:r>
        <w:rPr>
          <w:sz w:val="24"/>
          <w:szCs w:val="24"/>
        </w:rPr>
        <w:t xml:space="preserve"> un quinto criterio de prioridad, el </w:t>
      </w:r>
      <w:r w:rsidR="00C501BD" w:rsidRPr="000002EF">
        <w:rPr>
          <w:sz w:val="24"/>
          <w:szCs w:val="24"/>
        </w:rPr>
        <w:t>ser hijo o hija de un ex alumno del establecimiento</w:t>
      </w:r>
      <w:r>
        <w:rPr>
          <w:sz w:val="24"/>
          <w:szCs w:val="24"/>
        </w:rPr>
        <w:t xml:space="preserve">. </w:t>
      </w:r>
    </w:p>
    <w:p w14:paraId="36492A81" w14:textId="65AF0FC2" w:rsidR="00313F8D" w:rsidRPr="000002EF" w:rsidRDefault="00313F8D" w:rsidP="00313F8D">
      <w:pPr>
        <w:pStyle w:val="LO-normal"/>
        <w:spacing w:after="0"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Atentamente.</w:t>
      </w:r>
    </w:p>
    <w:p w14:paraId="4405D83D" w14:textId="07FC6E74" w:rsidR="00E5670F" w:rsidRDefault="003D7191" w:rsidP="007F6ED0">
      <w:pPr>
        <w:pStyle w:val="LO-normal"/>
        <w:spacing w:after="0" w:line="360" w:lineRule="auto"/>
        <w:contextualSpacing/>
        <w:jc w:val="both"/>
        <w:rPr>
          <w:sz w:val="24"/>
          <w:szCs w:val="24"/>
        </w:rPr>
      </w:pPr>
      <w:r w:rsidRPr="003D7191">
        <w:rPr>
          <w:rFonts w:cs="Times New Roman"/>
          <w:noProof/>
          <w:color w:val="auto"/>
          <w:lang w:eastAsia="en-US"/>
        </w:rPr>
        <w:drawing>
          <wp:anchor distT="0" distB="0" distL="114300" distR="114300" simplePos="0" relativeHeight="251662336" behindDoc="0" locked="0" layoutInCell="1" allowOverlap="1" wp14:anchorId="37375546" wp14:editId="44853D14">
            <wp:simplePos x="0" y="0"/>
            <wp:positionH relativeFrom="column">
              <wp:posOffset>2072005</wp:posOffset>
            </wp:positionH>
            <wp:positionV relativeFrom="paragraph">
              <wp:posOffset>13335</wp:posOffset>
            </wp:positionV>
            <wp:extent cx="1234440" cy="78867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6" t="46838" r="11711" b="9029"/>
                    <a:stretch/>
                  </pic:blipFill>
                  <pic:spPr bwMode="auto">
                    <a:xfrm>
                      <a:off x="0" y="0"/>
                      <a:ext cx="1234440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FF84B" w14:textId="4A2B3AB2" w:rsidR="003D7191" w:rsidRDefault="003D7191" w:rsidP="007F6ED0">
      <w:pPr>
        <w:pStyle w:val="LO-normal"/>
        <w:spacing w:after="0" w:line="360" w:lineRule="auto"/>
        <w:contextualSpacing/>
        <w:jc w:val="both"/>
        <w:rPr>
          <w:sz w:val="24"/>
          <w:szCs w:val="24"/>
        </w:rPr>
      </w:pPr>
    </w:p>
    <w:p w14:paraId="581EB4F7" w14:textId="204CC530" w:rsidR="00426D5F" w:rsidRDefault="003F4942" w:rsidP="0027269B">
      <w:pPr>
        <w:pStyle w:val="LO-normal"/>
        <w:jc w:val="center"/>
      </w:pPr>
      <w:r>
        <w:rPr>
          <w:sz w:val="24"/>
          <w:szCs w:val="24"/>
        </w:rPr>
        <w:t>________</w:t>
      </w:r>
      <w:r w:rsidR="0027269B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</w:p>
    <w:p w14:paraId="661068E7" w14:textId="1E9560BA" w:rsidR="0027269B" w:rsidRPr="0027269B" w:rsidRDefault="003F4942" w:rsidP="0027269B">
      <w:pPr>
        <w:pStyle w:val="LO-normal"/>
        <w:jc w:val="center"/>
        <w:rPr>
          <w:rFonts w:ascii="Pinyon Script" w:eastAsia="Pinyon Script" w:hAnsi="Pinyon Script" w:cs="Pinyon Script"/>
          <w:b/>
          <w:sz w:val="36"/>
          <w:szCs w:val="36"/>
        </w:rPr>
      </w:pPr>
      <w:r w:rsidRPr="0027269B">
        <w:rPr>
          <w:rFonts w:ascii="Pinyon Script" w:eastAsia="Pinyon Script" w:hAnsi="Pinyon Script" w:cs="Pinyon Script"/>
          <w:b/>
          <w:sz w:val="36"/>
          <w:szCs w:val="36"/>
        </w:rPr>
        <w:t>Firma</w:t>
      </w:r>
    </w:p>
    <w:p w14:paraId="0918FAB5" w14:textId="58D935F9" w:rsidR="00426D5F" w:rsidRDefault="000B5238" w:rsidP="000B5238">
      <w:pPr>
        <w:pStyle w:val="LO-normal"/>
        <w:spacing w:line="360" w:lineRule="auto"/>
        <w:ind w:left="3600" w:right="-943"/>
      </w:pPr>
      <w:r>
        <w:rPr>
          <w:sz w:val="24"/>
          <w:szCs w:val="24"/>
        </w:rPr>
        <w:t xml:space="preserve">               </w:t>
      </w:r>
      <w:r w:rsidR="003F4942">
        <w:rPr>
          <w:sz w:val="24"/>
          <w:szCs w:val="24"/>
        </w:rPr>
        <w:t xml:space="preserve">Ciudad: </w:t>
      </w:r>
      <w:r w:rsidR="003D7191">
        <w:rPr>
          <w:sz w:val="24"/>
          <w:szCs w:val="24"/>
        </w:rPr>
        <w:t xml:space="preserve">Valparaíso </w:t>
      </w:r>
      <w:r w:rsidR="003F4942">
        <w:rPr>
          <w:sz w:val="24"/>
          <w:szCs w:val="24"/>
        </w:rPr>
        <w:t xml:space="preserve">Fecha: </w:t>
      </w:r>
      <w:r w:rsidR="003D7191">
        <w:rPr>
          <w:sz w:val="24"/>
          <w:szCs w:val="24"/>
        </w:rPr>
        <w:t>10</w:t>
      </w:r>
      <w:r w:rsidR="003F4942">
        <w:rPr>
          <w:sz w:val="24"/>
          <w:szCs w:val="24"/>
        </w:rPr>
        <w:t xml:space="preserve"> / </w:t>
      </w:r>
      <w:r w:rsidR="003D7191">
        <w:rPr>
          <w:sz w:val="24"/>
          <w:szCs w:val="24"/>
        </w:rPr>
        <w:t>07</w:t>
      </w:r>
      <w:r w:rsidR="003F4942">
        <w:rPr>
          <w:sz w:val="24"/>
          <w:szCs w:val="24"/>
        </w:rPr>
        <w:t xml:space="preserve"> / </w:t>
      </w:r>
      <w:r w:rsidR="003D7191">
        <w:rPr>
          <w:sz w:val="24"/>
          <w:szCs w:val="24"/>
        </w:rPr>
        <w:t>2023</w:t>
      </w:r>
    </w:p>
    <w:sectPr w:rsidR="00426D5F" w:rsidSect="00BC1B18">
      <w:pgSz w:w="12240" w:h="15840"/>
      <w:pgMar w:top="568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FDC8" w14:textId="77777777" w:rsidR="00472C45" w:rsidRDefault="00472C45" w:rsidP="00CC0671">
      <w:pPr>
        <w:spacing w:after="0" w:line="240" w:lineRule="auto"/>
      </w:pPr>
      <w:r>
        <w:separator/>
      </w:r>
    </w:p>
  </w:endnote>
  <w:endnote w:type="continuationSeparator" w:id="0">
    <w:p w14:paraId="04DA24F3" w14:textId="77777777" w:rsidR="00472C45" w:rsidRDefault="00472C45" w:rsidP="00CC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579F" w14:textId="77777777" w:rsidR="00472C45" w:rsidRDefault="00472C45" w:rsidP="00CC0671">
      <w:pPr>
        <w:spacing w:after="0" w:line="240" w:lineRule="auto"/>
      </w:pPr>
      <w:r>
        <w:separator/>
      </w:r>
    </w:p>
  </w:footnote>
  <w:footnote w:type="continuationSeparator" w:id="0">
    <w:p w14:paraId="1D72F07B" w14:textId="77777777" w:rsidR="00472C45" w:rsidRDefault="00472C45" w:rsidP="00CC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89F"/>
    <w:multiLevelType w:val="hybridMultilevel"/>
    <w:tmpl w:val="7AF6BA2A"/>
    <w:lvl w:ilvl="0" w:tplc="7714B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D36"/>
    <w:multiLevelType w:val="hybridMultilevel"/>
    <w:tmpl w:val="AB4E4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BE1"/>
    <w:multiLevelType w:val="hybridMultilevel"/>
    <w:tmpl w:val="2BC20228"/>
    <w:lvl w:ilvl="0" w:tplc="534639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377B"/>
    <w:multiLevelType w:val="hybridMultilevel"/>
    <w:tmpl w:val="F26EF26A"/>
    <w:lvl w:ilvl="0" w:tplc="DC88F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B18"/>
    <w:multiLevelType w:val="hybridMultilevel"/>
    <w:tmpl w:val="93EAFE56"/>
    <w:lvl w:ilvl="0" w:tplc="384AC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07807">
    <w:abstractNumId w:val="1"/>
  </w:num>
  <w:num w:numId="2" w16cid:durableId="1099911843">
    <w:abstractNumId w:val="3"/>
  </w:num>
  <w:num w:numId="3" w16cid:durableId="1089153590">
    <w:abstractNumId w:val="0"/>
  </w:num>
  <w:num w:numId="4" w16cid:durableId="1287159363">
    <w:abstractNumId w:val="4"/>
  </w:num>
  <w:num w:numId="5" w16cid:durableId="97433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5F"/>
    <w:rsid w:val="000002EF"/>
    <w:rsid w:val="00047528"/>
    <w:rsid w:val="00092549"/>
    <w:rsid w:val="000B5238"/>
    <w:rsid w:val="000C585B"/>
    <w:rsid w:val="000D05B6"/>
    <w:rsid w:val="00110E83"/>
    <w:rsid w:val="00194963"/>
    <w:rsid w:val="001A6C73"/>
    <w:rsid w:val="001B1E4C"/>
    <w:rsid w:val="001C23C5"/>
    <w:rsid w:val="001E1678"/>
    <w:rsid w:val="001E3870"/>
    <w:rsid w:val="002602DD"/>
    <w:rsid w:val="0027269B"/>
    <w:rsid w:val="002E29D2"/>
    <w:rsid w:val="002E56F6"/>
    <w:rsid w:val="00300B95"/>
    <w:rsid w:val="00310665"/>
    <w:rsid w:val="00313F8D"/>
    <w:rsid w:val="003622F0"/>
    <w:rsid w:val="00381231"/>
    <w:rsid w:val="003C3495"/>
    <w:rsid w:val="003D7191"/>
    <w:rsid w:val="003E25F8"/>
    <w:rsid w:val="003E5A48"/>
    <w:rsid w:val="003E78E4"/>
    <w:rsid w:val="003F4942"/>
    <w:rsid w:val="00426D5F"/>
    <w:rsid w:val="0043197A"/>
    <w:rsid w:val="00472C45"/>
    <w:rsid w:val="00483B00"/>
    <w:rsid w:val="004A708C"/>
    <w:rsid w:val="004B0E6C"/>
    <w:rsid w:val="004D2ADE"/>
    <w:rsid w:val="00522DE4"/>
    <w:rsid w:val="00542205"/>
    <w:rsid w:val="00550732"/>
    <w:rsid w:val="00552586"/>
    <w:rsid w:val="005A50F5"/>
    <w:rsid w:val="005D7D95"/>
    <w:rsid w:val="005F1053"/>
    <w:rsid w:val="005F266A"/>
    <w:rsid w:val="006474BB"/>
    <w:rsid w:val="006C7A58"/>
    <w:rsid w:val="007056CD"/>
    <w:rsid w:val="007110A7"/>
    <w:rsid w:val="007F6ED0"/>
    <w:rsid w:val="008936D5"/>
    <w:rsid w:val="008B5C01"/>
    <w:rsid w:val="00901DE3"/>
    <w:rsid w:val="009C021E"/>
    <w:rsid w:val="00A3491F"/>
    <w:rsid w:val="00A42433"/>
    <w:rsid w:val="00A42B1F"/>
    <w:rsid w:val="00AB1B75"/>
    <w:rsid w:val="00AB7AA3"/>
    <w:rsid w:val="00AF5C7E"/>
    <w:rsid w:val="00B0414C"/>
    <w:rsid w:val="00B130F4"/>
    <w:rsid w:val="00B718B1"/>
    <w:rsid w:val="00BC1B18"/>
    <w:rsid w:val="00BE17CB"/>
    <w:rsid w:val="00C104B5"/>
    <w:rsid w:val="00C501BD"/>
    <w:rsid w:val="00C957D4"/>
    <w:rsid w:val="00CB5739"/>
    <w:rsid w:val="00CC0671"/>
    <w:rsid w:val="00CE0069"/>
    <w:rsid w:val="00CE7F47"/>
    <w:rsid w:val="00D83631"/>
    <w:rsid w:val="00DB13CF"/>
    <w:rsid w:val="00E163AB"/>
    <w:rsid w:val="00E37B4F"/>
    <w:rsid w:val="00E50B10"/>
    <w:rsid w:val="00E5670F"/>
    <w:rsid w:val="00E724AC"/>
    <w:rsid w:val="00EC3589"/>
    <w:rsid w:val="00EC5192"/>
    <w:rsid w:val="00F378FA"/>
    <w:rsid w:val="00F60C47"/>
    <w:rsid w:val="00FA5251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4B83E"/>
  <w15:docId w15:val="{619BFD63-60A4-4B5D-A883-FA4A6F6A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92"/>
    <w:pPr>
      <w:spacing w:after="200"/>
    </w:pPr>
  </w:style>
  <w:style w:type="paragraph" w:styleId="Ttulo1">
    <w:name w:val="heading 1"/>
    <w:qFormat/>
    <w:rsid w:val="00332AC5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qFormat/>
    <w:rsid w:val="00332AC5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qFormat/>
    <w:rsid w:val="00332AC5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qFormat/>
    <w:rsid w:val="00332AC5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qFormat/>
    <w:rsid w:val="00332AC5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qFormat/>
    <w:rsid w:val="00332AC5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4A7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4A708C"/>
    <w:pPr>
      <w:spacing w:after="140" w:line="288" w:lineRule="auto"/>
    </w:pPr>
  </w:style>
  <w:style w:type="paragraph" w:styleId="Lista">
    <w:name w:val="List"/>
    <w:basedOn w:val="TextBody"/>
    <w:rsid w:val="004A708C"/>
    <w:rPr>
      <w:rFonts w:cs="Arial"/>
    </w:rPr>
  </w:style>
  <w:style w:type="paragraph" w:styleId="Descripcin">
    <w:name w:val="caption"/>
    <w:basedOn w:val="Normal"/>
    <w:qFormat/>
    <w:rsid w:val="004A70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A708C"/>
    <w:pPr>
      <w:suppressLineNumbers/>
    </w:pPr>
    <w:rPr>
      <w:rFonts w:cs="Arial"/>
    </w:rPr>
  </w:style>
  <w:style w:type="paragraph" w:customStyle="1" w:styleId="LO-normal">
    <w:name w:val="LO-normal"/>
    <w:qFormat/>
    <w:rsid w:val="00332AC5"/>
    <w:pPr>
      <w:spacing w:after="200"/>
    </w:pPr>
  </w:style>
  <w:style w:type="paragraph" w:styleId="Ttulo">
    <w:name w:val="Title"/>
    <w:basedOn w:val="LO-normal"/>
    <w:qFormat/>
    <w:rsid w:val="00332A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332A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332A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CE7F47"/>
  </w:style>
  <w:style w:type="character" w:styleId="Hipervnculo">
    <w:name w:val="Hyperlink"/>
    <w:basedOn w:val="Fuentedeprrafopredeter"/>
    <w:uiPriority w:val="99"/>
    <w:semiHidden/>
    <w:unhideWhenUsed/>
    <w:rsid w:val="00CE7F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0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671"/>
  </w:style>
  <w:style w:type="paragraph" w:styleId="Piedepgina">
    <w:name w:val="footer"/>
    <w:basedOn w:val="Normal"/>
    <w:link w:val="PiedepginaCar"/>
    <w:uiPriority w:val="99"/>
    <w:unhideWhenUsed/>
    <w:rsid w:val="00CC0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671"/>
  </w:style>
  <w:style w:type="paragraph" w:styleId="NormalWeb">
    <w:name w:val="Normal (Web)"/>
    <w:basedOn w:val="Normal"/>
    <w:uiPriority w:val="99"/>
    <w:semiHidden/>
    <w:unhideWhenUsed/>
    <w:rsid w:val="0031066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B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Fuentes</dc:creator>
  <cp:lastModifiedBy>Laura Fuentes Uribe</cp:lastModifiedBy>
  <cp:revision>2</cp:revision>
  <cp:lastPrinted>2023-07-10T20:54:00Z</cp:lastPrinted>
  <dcterms:created xsi:type="dcterms:W3CDTF">2023-07-11T16:59:00Z</dcterms:created>
  <dcterms:modified xsi:type="dcterms:W3CDTF">2023-07-11T16:59:00Z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