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1D" w:rsidRDefault="00155661" w:rsidP="00155661">
      <w:pPr>
        <w:jc w:val="center"/>
        <w:rPr>
          <w:b/>
        </w:rPr>
      </w:pPr>
      <w:r w:rsidRPr="00155661">
        <w:rPr>
          <w:b/>
        </w:rPr>
        <w:t>CERTIFICADO DE EXPERIENCIA LABORAL ESPECÍFICA</w:t>
      </w:r>
      <w:r w:rsidR="000E161E">
        <w:rPr>
          <w:rStyle w:val="Refdenotaalpie"/>
          <w:b/>
        </w:rPr>
        <w:footnoteReference w:id="1"/>
      </w:r>
    </w:p>
    <w:p w:rsidR="00155661" w:rsidRDefault="00C00BDD" w:rsidP="00155661">
      <w:pPr>
        <w:jc w:val="both"/>
      </w:pPr>
      <w:r>
        <w:t xml:space="preserve">El Jefe de recursos humanos que </w:t>
      </w:r>
      <w:r w:rsidR="00155661">
        <w:t xml:space="preserve">suscribe, certifica que </w:t>
      </w:r>
      <w:r w:rsidR="00155661" w:rsidRPr="00A74685">
        <w:rPr>
          <w:u w:val="single"/>
        </w:rPr>
        <w:t>_______________________</w:t>
      </w:r>
      <w:r w:rsidR="00155661">
        <w:t xml:space="preserve">, RUT </w:t>
      </w:r>
      <w:r w:rsidR="00155661" w:rsidRPr="00A74685">
        <w:rPr>
          <w:u w:val="single"/>
        </w:rPr>
        <w:t>______________________</w:t>
      </w:r>
      <w:r w:rsidR="00155661">
        <w:t>, se ha desempeñado, en las funciones específicas que más abajo se detallan, durante el tiempo que se indica.</w:t>
      </w:r>
    </w:p>
    <w:tbl>
      <w:tblPr>
        <w:tblStyle w:val="Tablaconcuadrcula"/>
        <w:tblpPr w:leftFromText="141" w:rightFromText="141" w:vertAnchor="text" w:horzAnchor="margin" w:tblpY="309"/>
        <w:tblW w:w="0" w:type="auto"/>
        <w:tblLayout w:type="fixed"/>
        <w:tblLook w:val="04A0" w:firstRow="1" w:lastRow="0" w:firstColumn="1" w:lastColumn="0" w:noHBand="0" w:noVBand="1"/>
      </w:tblPr>
      <w:tblGrid>
        <w:gridCol w:w="5112"/>
        <w:gridCol w:w="1857"/>
        <w:gridCol w:w="2083"/>
      </w:tblGrid>
      <w:tr w:rsidR="00155661" w:rsidTr="00155661">
        <w:trPr>
          <w:trHeight w:val="1275"/>
        </w:trPr>
        <w:tc>
          <w:tcPr>
            <w:tcW w:w="5112" w:type="dxa"/>
            <w:shd w:val="clear" w:color="auto" w:fill="D9D9D9" w:themeFill="background1" w:themeFillShade="D9"/>
          </w:tcPr>
          <w:p w:rsidR="00155661" w:rsidRDefault="00155661" w:rsidP="00155661">
            <w:pPr>
              <w:jc w:val="both"/>
            </w:pPr>
            <w:r w:rsidRPr="00155661">
              <w:rPr>
                <w:b/>
              </w:rPr>
              <w:t>FUNCIÓN</w:t>
            </w:r>
            <w:r>
              <w:t xml:space="preserve"> (Indicar en detalle las responsabilidades ejercidas durante el período y en el evento que se hubiese tenido personal a cargo, indicar el N° de colaboradores) 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155661" w:rsidRDefault="00155661" w:rsidP="00155661">
            <w:pPr>
              <w:jc w:val="center"/>
            </w:pPr>
            <w:r>
              <w:t>Desde</w:t>
            </w:r>
          </w:p>
          <w:p w:rsidR="00155661" w:rsidRDefault="00155661" w:rsidP="00155661">
            <w:pPr>
              <w:jc w:val="center"/>
            </w:pPr>
            <w:r>
              <w:t>día/mes/año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155661" w:rsidRDefault="00155661" w:rsidP="00155661">
            <w:pPr>
              <w:jc w:val="center"/>
            </w:pPr>
            <w:r>
              <w:t>Hasta</w:t>
            </w:r>
          </w:p>
          <w:p w:rsidR="00155661" w:rsidRDefault="00155661" w:rsidP="00155661">
            <w:pPr>
              <w:jc w:val="center"/>
            </w:pPr>
            <w:r>
              <w:t>día/mes/año</w:t>
            </w:r>
          </w:p>
        </w:tc>
      </w:tr>
      <w:tr w:rsidR="00155661" w:rsidTr="00155661">
        <w:trPr>
          <w:trHeight w:val="544"/>
        </w:trPr>
        <w:tc>
          <w:tcPr>
            <w:tcW w:w="5112" w:type="dxa"/>
          </w:tcPr>
          <w:p w:rsidR="00155661" w:rsidRDefault="00155661" w:rsidP="00155661"/>
          <w:p w:rsidR="00155661" w:rsidRDefault="00155661" w:rsidP="00155661"/>
          <w:p w:rsidR="00155661" w:rsidRDefault="00155661" w:rsidP="00155661"/>
        </w:tc>
        <w:tc>
          <w:tcPr>
            <w:tcW w:w="1857" w:type="dxa"/>
          </w:tcPr>
          <w:p w:rsidR="00155661" w:rsidRDefault="00155661" w:rsidP="00155661"/>
        </w:tc>
        <w:tc>
          <w:tcPr>
            <w:tcW w:w="2083" w:type="dxa"/>
          </w:tcPr>
          <w:p w:rsidR="00155661" w:rsidRDefault="00155661" w:rsidP="00155661"/>
        </w:tc>
      </w:tr>
      <w:tr w:rsidR="00155661" w:rsidTr="00155661">
        <w:trPr>
          <w:trHeight w:val="544"/>
        </w:trPr>
        <w:tc>
          <w:tcPr>
            <w:tcW w:w="5112" w:type="dxa"/>
          </w:tcPr>
          <w:p w:rsidR="00155661" w:rsidRDefault="00155661" w:rsidP="00155661"/>
          <w:p w:rsidR="00155661" w:rsidRDefault="00155661" w:rsidP="00155661"/>
          <w:p w:rsidR="00155661" w:rsidRDefault="00155661" w:rsidP="00155661"/>
        </w:tc>
        <w:tc>
          <w:tcPr>
            <w:tcW w:w="1857" w:type="dxa"/>
          </w:tcPr>
          <w:p w:rsidR="00155661" w:rsidRDefault="00155661" w:rsidP="00155661"/>
        </w:tc>
        <w:tc>
          <w:tcPr>
            <w:tcW w:w="2083" w:type="dxa"/>
          </w:tcPr>
          <w:p w:rsidR="00155661" w:rsidRDefault="00155661" w:rsidP="00155661"/>
        </w:tc>
      </w:tr>
      <w:tr w:rsidR="00155661" w:rsidTr="00155661">
        <w:trPr>
          <w:trHeight w:val="544"/>
        </w:trPr>
        <w:tc>
          <w:tcPr>
            <w:tcW w:w="5112" w:type="dxa"/>
          </w:tcPr>
          <w:p w:rsidR="00155661" w:rsidRDefault="00155661" w:rsidP="00155661"/>
          <w:p w:rsidR="00155661" w:rsidRDefault="00155661" w:rsidP="00155661"/>
          <w:p w:rsidR="00155661" w:rsidRDefault="00155661" w:rsidP="00155661"/>
        </w:tc>
        <w:tc>
          <w:tcPr>
            <w:tcW w:w="1857" w:type="dxa"/>
          </w:tcPr>
          <w:p w:rsidR="00155661" w:rsidRDefault="00155661" w:rsidP="00155661"/>
        </w:tc>
        <w:tc>
          <w:tcPr>
            <w:tcW w:w="2083" w:type="dxa"/>
          </w:tcPr>
          <w:p w:rsidR="00155661" w:rsidRDefault="00155661" w:rsidP="00155661"/>
        </w:tc>
      </w:tr>
    </w:tbl>
    <w:p w:rsidR="00155661" w:rsidRDefault="00155661" w:rsidP="00155661">
      <w:pPr>
        <w:jc w:val="both"/>
      </w:pPr>
    </w:p>
    <w:p w:rsidR="00155661" w:rsidRDefault="00155661" w:rsidP="00155661">
      <w:pPr>
        <w:jc w:val="both"/>
      </w:pPr>
      <w: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:rsidR="00902BA6" w:rsidRDefault="00902BA6" w:rsidP="00155661">
      <w:pPr>
        <w:jc w:val="both"/>
      </w:pPr>
    </w:p>
    <w:p w:rsidR="00902BA6" w:rsidRDefault="00902BA6" w:rsidP="00902BA6">
      <w:pPr>
        <w:jc w:val="both"/>
      </w:pPr>
      <w:r>
        <w:t>FIRMA JEFATURA DE RECURSOS HUMANOS:</w:t>
      </w:r>
    </w:p>
    <w:p w:rsidR="00902BA6" w:rsidRPr="00EA19B5" w:rsidRDefault="00902BA6" w:rsidP="00902BA6">
      <w:pPr>
        <w:jc w:val="both"/>
        <w:rPr>
          <w:u w:val="single"/>
        </w:rPr>
      </w:pPr>
      <w:r w:rsidRPr="00EA19B5">
        <w:rPr>
          <w:u w:val="single"/>
        </w:rPr>
        <w:t>____________________</w:t>
      </w:r>
      <w:r w:rsidR="00EA19B5" w:rsidRPr="00EA19B5">
        <w:rPr>
          <w:u w:val="single"/>
        </w:rPr>
        <w:t>___</w:t>
      </w:r>
      <w:r w:rsidRPr="00EA19B5">
        <w:rPr>
          <w:u w:val="single"/>
        </w:rPr>
        <w:t>_________</w:t>
      </w:r>
    </w:p>
    <w:p w:rsidR="00902BA6" w:rsidRDefault="00902BA6" w:rsidP="00902BA6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48"/>
      </w:tblGrid>
      <w:tr w:rsidR="00902BA6" w:rsidTr="00EA19B5">
        <w:trPr>
          <w:trHeight w:val="246"/>
        </w:trPr>
        <w:tc>
          <w:tcPr>
            <w:tcW w:w="8948" w:type="dxa"/>
            <w:shd w:val="clear" w:color="auto" w:fill="D9D9D9" w:themeFill="background1" w:themeFillShade="D9"/>
          </w:tcPr>
          <w:p w:rsidR="00902BA6" w:rsidRDefault="00EA19B5" w:rsidP="00EA19B5">
            <w:pPr>
              <w:jc w:val="center"/>
            </w:pPr>
            <w:r>
              <w:t>JEFATURA DE RECURSOS HUMANOS</w:t>
            </w:r>
          </w:p>
        </w:tc>
      </w:tr>
      <w:tr w:rsidR="00902BA6" w:rsidTr="00EA19B5">
        <w:trPr>
          <w:trHeight w:val="233"/>
        </w:trPr>
        <w:tc>
          <w:tcPr>
            <w:tcW w:w="8948" w:type="dxa"/>
          </w:tcPr>
          <w:p w:rsidR="00902BA6" w:rsidRDefault="00EA19B5" w:rsidP="00EA19B5">
            <w:pPr>
              <w:jc w:val="both"/>
            </w:pPr>
            <w:r>
              <w:t>NOMBRE:</w:t>
            </w:r>
          </w:p>
        </w:tc>
      </w:tr>
      <w:tr w:rsidR="00902BA6" w:rsidTr="00EA19B5">
        <w:trPr>
          <w:trHeight w:val="246"/>
        </w:trPr>
        <w:tc>
          <w:tcPr>
            <w:tcW w:w="8948" w:type="dxa"/>
          </w:tcPr>
          <w:p w:rsidR="00EA19B5" w:rsidRDefault="00EA19B5" w:rsidP="00EA19B5">
            <w:pPr>
              <w:jc w:val="both"/>
            </w:pPr>
            <w:r>
              <w:t>RUT:</w:t>
            </w:r>
          </w:p>
        </w:tc>
      </w:tr>
      <w:tr w:rsidR="00EA19B5" w:rsidTr="007D7E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948" w:type="dxa"/>
          </w:tcPr>
          <w:p w:rsidR="00EA19B5" w:rsidRDefault="00EA19B5" w:rsidP="00EA19B5">
            <w:pPr>
              <w:jc w:val="both"/>
            </w:pPr>
            <w:r>
              <w:t>TELEFONO DE CONTACTO:</w:t>
            </w:r>
          </w:p>
        </w:tc>
      </w:tr>
      <w:tr w:rsidR="00C00BDD" w:rsidTr="00EA19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948" w:type="dxa"/>
            <w:tcBorders>
              <w:bottom w:val="single" w:sz="4" w:space="0" w:color="auto"/>
            </w:tcBorders>
          </w:tcPr>
          <w:p w:rsidR="00C00BDD" w:rsidRDefault="00C00BDD" w:rsidP="00EA19B5">
            <w:pPr>
              <w:jc w:val="both"/>
            </w:pPr>
            <w:r>
              <w:t>INSTITUCIÓN</w:t>
            </w:r>
          </w:p>
        </w:tc>
      </w:tr>
    </w:tbl>
    <w:p w:rsidR="00A47B39" w:rsidRDefault="00A47B39" w:rsidP="00155661">
      <w:pPr>
        <w:jc w:val="both"/>
      </w:pPr>
      <w:bookmarkStart w:id="0" w:name="_GoBack"/>
      <w:bookmarkEnd w:id="0"/>
    </w:p>
    <w:p w:rsidR="00A47B39" w:rsidRPr="00155661" w:rsidRDefault="00A47B39" w:rsidP="00155661">
      <w:pPr>
        <w:jc w:val="both"/>
      </w:pPr>
    </w:p>
    <w:sectPr w:rsidR="00A47B39" w:rsidRPr="00155661" w:rsidSect="004955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1A" w:rsidRDefault="00107A1A" w:rsidP="000E161E">
      <w:pPr>
        <w:spacing w:after="0" w:line="240" w:lineRule="auto"/>
      </w:pPr>
      <w:r>
        <w:separator/>
      </w:r>
    </w:p>
  </w:endnote>
  <w:endnote w:type="continuationSeparator" w:id="0">
    <w:p w:rsidR="00107A1A" w:rsidRDefault="00107A1A" w:rsidP="000E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1A" w:rsidRDefault="00107A1A" w:rsidP="000E161E">
      <w:pPr>
        <w:spacing w:after="0" w:line="240" w:lineRule="auto"/>
      </w:pPr>
      <w:r>
        <w:separator/>
      </w:r>
    </w:p>
  </w:footnote>
  <w:footnote w:type="continuationSeparator" w:id="0">
    <w:p w:rsidR="00107A1A" w:rsidRDefault="00107A1A" w:rsidP="000E161E">
      <w:pPr>
        <w:spacing w:after="0" w:line="240" w:lineRule="auto"/>
      </w:pPr>
      <w:r>
        <w:continuationSeparator/>
      </w:r>
    </w:p>
  </w:footnote>
  <w:footnote w:id="1">
    <w:p w:rsidR="000E161E" w:rsidRDefault="000E161E">
      <w:pPr>
        <w:pStyle w:val="Textonotapie"/>
      </w:pPr>
      <w:r>
        <w:rPr>
          <w:rStyle w:val="Refdenotaalpie"/>
        </w:rPr>
        <w:footnoteRef/>
      </w:r>
      <w:r>
        <w:t xml:space="preserve"> En el caso que el Servicio </w:t>
      </w:r>
      <w:r w:rsidR="00C00BDD">
        <w:t>emisor</w:t>
      </w:r>
      <w:r>
        <w:t xml:space="preserve"> utilice un </w:t>
      </w:r>
      <w:r w:rsidR="00C00BDD">
        <w:t xml:space="preserve">formato de </w:t>
      </w:r>
      <w:r>
        <w:t>certificado diferente, éste deberá contener la misma información aquí solicitada. Será responsabilidad del postulante velar porque dicho certificado cumpla con lo requerido.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61"/>
    <w:rsid w:val="000E161E"/>
    <w:rsid w:val="00107A1A"/>
    <w:rsid w:val="00155661"/>
    <w:rsid w:val="004955BF"/>
    <w:rsid w:val="007D7E0A"/>
    <w:rsid w:val="00887C99"/>
    <w:rsid w:val="00902BA6"/>
    <w:rsid w:val="00A47B39"/>
    <w:rsid w:val="00A74685"/>
    <w:rsid w:val="00C00BDD"/>
    <w:rsid w:val="00CE0771"/>
    <w:rsid w:val="00DF374C"/>
    <w:rsid w:val="00E20D67"/>
    <w:rsid w:val="00EA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968EDC-4F92-400F-8B52-767F7BAF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B3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E161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161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E1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C434-9649-494E-8DAD-ACEF6191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user.sala</dc:creator>
  <cp:lastModifiedBy>De La Barrera, Leila</cp:lastModifiedBy>
  <cp:revision>2</cp:revision>
  <cp:lastPrinted>2017-02-16T15:36:00Z</cp:lastPrinted>
  <dcterms:created xsi:type="dcterms:W3CDTF">2017-02-17T12:25:00Z</dcterms:created>
  <dcterms:modified xsi:type="dcterms:W3CDTF">2017-02-17T12:25:00Z</dcterms:modified>
</cp:coreProperties>
</file>